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22" w:rsidRDefault="00DD6C37" w:rsidP="009B344E">
      <w:pPr>
        <w:spacing w:after="0"/>
        <w:jc w:val="center"/>
        <w:rPr>
          <w:rFonts w:ascii="Times New Roman" w:hAnsi="Times New Roman" w:cs="Times New Roman"/>
          <w:b/>
        </w:rPr>
      </w:pPr>
      <w:r w:rsidRPr="004079DA">
        <w:rPr>
          <w:rFonts w:ascii="Times New Roman" w:hAnsi="Times New Roman" w:cs="Times New Roman"/>
          <w:b/>
        </w:rPr>
        <w:t>ЗАПРОС ЦЕНОВЫХ ПРЕДЛОЖЕНИ</w:t>
      </w:r>
      <w:r w:rsidR="009B344E">
        <w:rPr>
          <w:rFonts w:ascii="Times New Roman" w:hAnsi="Times New Roman" w:cs="Times New Roman"/>
          <w:b/>
        </w:rPr>
        <w:t>Й</w:t>
      </w:r>
    </w:p>
    <w:p w:rsidR="009B344E" w:rsidRPr="004079DA" w:rsidRDefault="009B344E" w:rsidP="009B34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(Повторные закупки)</w:t>
      </w:r>
    </w:p>
    <w:p w:rsidR="00186D22" w:rsidRPr="00186D22" w:rsidRDefault="00186D22" w:rsidP="00186D22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B344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8635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9B344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.2013 г.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Название проекта: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«Коммерциализация технологий»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Собственные средства</w:t>
      </w: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 xml:space="preserve">Ссылка на контракт: </w:t>
      </w:r>
      <w:r w:rsidRPr="009C7BDA">
        <w:rPr>
          <w:rFonts w:ascii="Times New Roman" w:hAnsi="Times New Roman" w:cs="Times New Roman"/>
          <w:sz w:val="24"/>
          <w:szCs w:val="24"/>
          <w:u w:val="single"/>
        </w:rPr>
        <w:t>№352 от 11.10.2013 г.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D22" w:rsidRPr="00186D22" w:rsidRDefault="00186D22" w:rsidP="00186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Кому:</w:t>
      </w:r>
    </w:p>
    <w:p w:rsidR="00186D22" w:rsidRPr="009C7BDA" w:rsidRDefault="00186D22" w:rsidP="00186D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7BDA">
        <w:rPr>
          <w:rFonts w:ascii="Times New Roman" w:hAnsi="Times New Roman" w:cs="Times New Roman"/>
          <w:sz w:val="24"/>
          <w:szCs w:val="24"/>
          <w:u w:val="single"/>
        </w:rPr>
        <w:t>Всем заинтересованным лицам (потенциальным поставщикам)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D22">
        <w:rPr>
          <w:rFonts w:ascii="Times New Roman" w:hAnsi="Times New Roman" w:cs="Times New Roman"/>
          <w:b/>
          <w:sz w:val="24"/>
          <w:szCs w:val="24"/>
        </w:rPr>
        <w:t>Уважаемый поставщик,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DA">
        <w:rPr>
          <w:rFonts w:ascii="Times New Roman" w:hAnsi="Times New Roman" w:cs="Times New Roman"/>
          <w:b/>
          <w:sz w:val="24"/>
          <w:szCs w:val="24"/>
        </w:rPr>
        <w:t>1.</w:t>
      </w:r>
      <w:r w:rsidRPr="00186D22">
        <w:rPr>
          <w:rFonts w:ascii="Times New Roman" w:hAnsi="Times New Roman" w:cs="Times New Roman"/>
          <w:sz w:val="24"/>
          <w:szCs w:val="24"/>
        </w:rPr>
        <w:tab/>
        <w:t>Настоящим Вам предлагается представить ценовое предложение (ценовые предложения)  на поставку следующих наименований товаров</w:t>
      </w:r>
      <w:r w:rsidR="00F93CA9">
        <w:rPr>
          <w:rFonts w:ascii="Times New Roman" w:hAnsi="Times New Roman" w:cs="Times New Roman"/>
          <w:sz w:val="24"/>
          <w:szCs w:val="24"/>
        </w:rPr>
        <w:t>и оказания услуг</w:t>
      </w:r>
      <w:r w:rsidRPr="00186D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1B97" w:rsidRPr="00186D22" w:rsidRDefault="002F1B97" w:rsidP="002F1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D22" w:rsidRDefault="009C7BDA" w:rsidP="009C7BD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6C3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344E">
        <w:rPr>
          <w:rFonts w:ascii="Times New Roman" w:hAnsi="Times New Roman" w:cs="Times New Roman"/>
          <w:b/>
          <w:sz w:val="24"/>
          <w:szCs w:val="24"/>
        </w:rPr>
        <w:t>1</w:t>
      </w:r>
      <w:r w:rsidRPr="00DD6C37">
        <w:rPr>
          <w:rFonts w:ascii="Times New Roman" w:hAnsi="Times New Roman" w:cs="Times New Roman"/>
          <w:b/>
          <w:sz w:val="24"/>
          <w:szCs w:val="24"/>
        </w:rPr>
        <w:t>:</w:t>
      </w:r>
      <w:r w:rsidR="00484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840" w:rsidRPr="00F93CA9">
        <w:rPr>
          <w:rFonts w:ascii="Times New Roman" w:hAnsi="Times New Roman" w:cs="Times New Roman"/>
          <w:sz w:val="24"/>
          <w:szCs w:val="24"/>
        </w:rPr>
        <w:t>Почтовые услуги</w:t>
      </w:r>
      <w:r w:rsidR="00340840">
        <w:rPr>
          <w:rFonts w:ascii="Times New Roman" w:hAnsi="Times New Roman" w:cs="Times New Roman"/>
          <w:sz w:val="24"/>
          <w:szCs w:val="24"/>
        </w:rPr>
        <w:t>;</w:t>
      </w:r>
    </w:p>
    <w:p w:rsidR="002F1B97" w:rsidRDefault="002F1B97" w:rsidP="003532B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6C3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344E">
        <w:rPr>
          <w:rFonts w:ascii="Times New Roman" w:hAnsi="Times New Roman" w:cs="Times New Roman"/>
          <w:b/>
          <w:sz w:val="24"/>
          <w:szCs w:val="24"/>
        </w:rPr>
        <w:t>2</w:t>
      </w:r>
      <w:r w:rsidRPr="00DD6C37">
        <w:rPr>
          <w:rFonts w:ascii="Times New Roman" w:hAnsi="Times New Roman" w:cs="Times New Roman"/>
          <w:b/>
          <w:sz w:val="24"/>
          <w:szCs w:val="24"/>
        </w:rPr>
        <w:t>:</w:t>
      </w:r>
      <w:r w:rsidR="00484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CA9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r w:rsidR="00F93CA9" w:rsidRPr="00F93CA9">
        <w:rPr>
          <w:rFonts w:ascii="Times New Roman" w:hAnsi="Times New Roman" w:cs="Times New Roman"/>
          <w:sz w:val="24"/>
          <w:szCs w:val="24"/>
        </w:rPr>
        <w:t>1С Бухгалтерия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1B97" w:rsidRDefault="002F1B97" w:rsidP="003532B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6C3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344E">
        <w:rPr>
          <w:rFonts w:ascii="Times New Roman" w:hAnsi="Times New Roman" w:cs="Times New Roman"/>
          <w:b/>
          <w:sz w:val="24"/>
          <w:szCs w:val="24"/>
        </w:rPr>
        <w:t>3</w:t>
      </w:r>
      <w:r w:rsidRPr="00DD6C37">
        <w:rPr>
          <w:rFonts w:ascii="Times New Roman" w:hAnsi="Times New Roman" w:cs="Times New Roman"/>
          <w:b/>
          <w:sz w:val="24"/>
          <w:szCs w:val="24"/>
        </w:rPr>
        <w:t>:</w:t>
      </w:r>
      <w:r w:rsidR="00484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45F" w:rsidRPr="00C7045F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proofErr w:type="spellStart"/>
      <w:r w:rsidR="00C7045F" w:rsidRPr="00C7045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C7045F" w:rsidRPr="00C7045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C7045F" w:rsidRPr="00C7045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="00C7045F" w:rsidRPr="00C70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45F" w:rsidRPr="00C7045F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="00C7045F" w:rsidRPr="00C704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35B" w:rsidRDefault="00C7045F" w:rsidP="00E863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344E">
        <w:rPr>
          <w:rFonts w:ascii="Times New Roman" w:hAnsi="Times New Roman" w:cs="Times New Roman"/>
          <w:b/>
          <w:sz w:val="24"/>
          <w:szCs w:val="24"/>
        </w:rPr>
        <w:t>4</w:t>
      </w:r>
      <w:r w:rsidRPr="00DD6C37">
        <w:rPr>
          <w:rFonts w:ascii="Times New Roman" w:hAnsi="Times New Roman" w:cs="Times New Roman"/>
          <w:b/>
          <w:sz w:val="24"/>
          <w:szCs w:val="24"/>
        </w:rPr>
        <w:t>:</w:t>
      </w:r>
      <w:r w:rsidR="00484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5F">
        <w:rPr>
          <w:rFonts w:ascii="Times New Roman" w:hAnsi="Times New Roman" w:cs="Times New Roman"/>
          <w:sz w:val="24"/>
          <w:szCs w:val="24"/>
        </w:rPr>
        <w:t>Услуги нотариуса</w:t>
      </w:r>
      <w:r w:rsidR="009B344E">
        <w:rPr>
          <w:rFonts w:ascii="Times New Roman" w:hAnsi="Times New Roman" w:cs="Times New Roman"/>
          <w:sz w:val="24"/>
          <w:szCs w:val="24"/>
        </w:rPr>
        <w:t>.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D22">
        <w:rPr>
          <w:rFonts w:ascii="Times New Roman" w:hAnsi="Times New Roman" w:cs="Times New Roman"/>
          <w:sz w:val="24"/>
          <w:szCs w:val="24"/>
        </w:rPr>
        <w:t>Информация о технических спецификациях и тр</w:t>
      </w:r>
      <w:r w:rsidR="004B0E6A">
        <w:rPr>
          <w:rFonts w:ascii="Times New Roman" w:hAnsi="Times New Roman" w:cs="Times New Roman"/>
          <w:sz w:val="24"/>
          <w:szCs w:val="24"/>
        </w:rPr>
        <w:t>ебуемых количествах прилагается</w:t>
      </w:r>
      <w:r w:rsidRPr="00186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BDA" w:rsidRDefault="00186D22" w:rsidP="009C7BDA">
      <w:pPr>
        <w:pStyle w:val="bodytext"/>
      </w:pPr>
      <w:r w:rsidRPr="009C7BDA">
        <w:rPr>
          <w:b/>
        </w:rPr>
        <w:t>2.</w:t>
      </w:r>
      <w:r w:rsidRPr="00186D22">
        <w:tab/>
      </w:r>
      <w:r w:rsidR="009C7BDA">
        <w:t xml:space="preserve">При наличии нескольких лотов: </w:t>
      </w:r>
    </w:p>
    <w:p w:rsidR="009C7BDA" w:rsidRDefault="009C7BDA" w:rsidP="009C7BDA">
      <w:pPr>
        <w:pStyle w:val="bodytext"/>
      </w:pPr>
      <w:r>
        <w:t>Вы можете указать цены на любой из лотов или на все перечисленные в запросе лоты. Каждый лот будет оцениваться отдельно, и контракты будут присваиваться отдельно фирме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 xml:space="preserve">), предлагающим наименьшую стоимость. </w:t>
      </w:r>
    </w:p>
    <w:p w:rsidR="00484D0C" w:rsidRDefault="00186D22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A">
        <w:rPr>
          <w:rFonts w:ascii="Times New Roman" w:hAnsi="Times New Roman" w:cs="Times New Roman"/>
          <w:b/>
          <w:sz w:val="24"/>
          <w:szCs w:val="24"/>
        </w:rPr>
        <w:t>3.</w:t>
      </w:r>
      <w:r w:rsidRPr="00186D22">
        <w:rPr>
          <w:rFonts w:ascii="Times New Roman" w:hAnsi="Times New Roman" w:cs="Times New Roman"/>
          <w:sz w:val="24"/>
          <w:szCs w:val="24"/>
        </w:rPr>
        <w:tab/>
      </w:r>
      <w:r w:rsidR="003404C7" w:rsidRPr="003404C7">
        <w:rPr>
          <w:rFonts w:ascii="Times New Roman" w:hAnsi="Times New Roman" w:cs="Times New Roman"/>
          <w:sz w:val="24"/>
          <w:szCs w:val="24"/>
        </w:rPr>
        <w:t>Ваше ценовое предложение по нижеприведенной форме может быть доставлено, как собственноручно, так и направлено по электронной почте по следующему адресу:</w:t>
      </w:r>
    </w:p>
    <w:p w:rsidR="003404C7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«Центр коммерциализации технологий»,</w:t>
      </w:r>
    </w:p>
    <w:p w:rsidR="003404C7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010000, </w:t>
      </w:r>
      <w:r w:rsidR="0040244D">
        <w:rPr>
          <w:rFonts w:ascii="Times New Roman" w:hAnsi="Times New Roman" w:cs="Times New Roman"/>
          <w:sz w:val="24"/>
          <w:szCs w:val="24"/>
        </w:rPr>
        <w:t xml:space="preserve">г. Астана, ул. </w:t>
      </w:r>
      <w:proofErr w:type="spellStart"/>
      <w:r w:rsidR="0040244D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="0040244D">
        <w:rPr>
          <w:rFonts w:ascii="Times New Roman" w:hAnsi="Times New Roman" w:cs="Times New Roman"/>
          <w:sz w:val="24"/>
          <w:szCs w:val="24"/>
        </w:rPr>
        <w:t xml:space="preserve"> 20, 16 этаж, </w:t>
      </w:r>
      <w:proofErr w:type="spellStart"/>
      <w:r w:rsidR="0040244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0244D">
        <w:rPr>
          <w:rFonts w:ascii="Times New Roman" w:hAnsi="Times New Roman" w:cs="Times New Roman"/>
          <w:sz w:val="24"/>
          <w:szCs w:val="24"/>
        </w:rPr>
        <w:t xml:space="preserve">. 1604, </w:t>
      </w:r>
    </w:p>
    <w:p w:rsidR="003404C7" w:rsidRPr="004079DA" w:rsidRDefault="0040244D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079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079DA">
        <w:rPr>
          <w:rFonts w:ascii="Times New Roman" w:hAnsi="Times New Roman" w:cs="Times New Roman"/>
          <w:sz w:val="24"/>
          <w:szCs w:val="24"/>
        </w:rPr>
        <w:t>: 8(7172) 79-30-89.</w:t>
      </w:r>
    </w:p>
    <w:p w:rsidR="00186D22" w:rsidRPr="004079DA" w:rsidRDefault="003404C7" w:rsidP="00340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79DA">
        <w:rPr>
          <w:rFonts w:ascii="Times New Roman" w:hAnsi="Times New Roman" w:cs="Times New Roman"/>
          <w:sz w:val="24"/>
          <w:szCs w:val="24"/>
        </w:rPr>
        <w:t>-</w:t>
      </w:r>
      <w:r w:rsidRPr="003404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79DA">
        <w:t>:</w:t>
      </w:r>
      <w:hyperlink r:id="rId7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tanya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oms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79D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tccenter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079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F58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79DA">
        <w:rPr>
          <w:rFonts w:ascii="Times New Roman" w:hAnsi="Times New Roman" w:cs="Times New Roman"/>
          <w:sz w:val="24"/>
          <w:szCs w:val="24"/>
        </w:rPr>
        <w:t>.</w:t>
      </w:r>
    </w:p>
    <w:p w:rsidR="0040244D" w:rsidRPr="004079DA" w:rsidRDefault="0040244D" w:rsidP="0040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D22" w:rsidRPr="00186D22" w:rsidRDefault="009C7BDA" w:rsidP="00402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86D22" w:rsidRPr="009C7BDA">
        <w:rPr>
          <w:rFonts w:ascii="Times New Roman" w:hAnsi="Times New Roman" w:cs="Times New Roman"/>
          <w:b/>
          <w:sz w:val="24"/>
          <w:szCs w:val="24"/>
        </w:rPr>
        <w:t>.</w:t>
      </w:r>
      <w:r w:rsidR="00186D22" w:rsidRPr="00186D22">
        <w:rPr>
          <w:rFonts w:ascii="Times New Roman" w:hAnsi="Times New Roman" w:cs="Times New Roman"/>
          <w:sz w:val="24"/>
          <w:szCs w:val="24"/>
        </w:rPr>
        <w:tab/>
        <w:t xml:space="preserve">Крайний срок </w:t>
      </w:r>
      <w:r w:rsidR="00EA0DD7">
        <w:rPr>
          <w:rFonts w:ascii="Times New Roman" w:hAnsi="Times New Roman" w:cs="Times New Roman"/>
          <w:sz w:val="24"/>
          <w:szCs w:val="24"/>
        </w:rPr>
        <w:t>для представления</w:t>
      </w:r>
      <w:r w:rsidR="00186D22" w:rsidRPr="00186D22">
        <w:rPr>
          <w:rFonts w:ascii="Times New Roman" w:hAnsi="Times New Roman" w:cs="Times New Roman"/>
          <w:sz w:val="24"/>
          <w:szCs w:val="24"/>
        </w:rPr>
        <w:t xml:space="preserve"> Вашего ценового предложения (предложений) по адресу, указанному в пункте </w:t>
      </w:r>
      <w:r w:rsidR="003404C7" w:rsidRPr="003404C7">
        <w:rPr>
          <w:rFonts w:ascii="Times New Roman" w:hAnsi="Times New Roman" w:cs="Times New Roman"/>
          <w:sz w:val="24"/>
          <w:szCs w:val="24"/>
        </w:rPr>
        <w:t>3</w:t>
      </w:r>
      <w:r w:rsidR="00186D22" w:rsidRPr="00186D22">
        <w:rPr>
          <w:rFonts w:ascii="Times New Roman" w:hAnsi="Times New Roman" w:cs="Times New Roman"/>
          <w:sz w:val="24"/>
          <w:szCs w:val="24"/>
        </w:rPr>
        <w:t>:</w:t>
      </w:r>
      <w:r w:rsidR="00225C2E">
        <w:rPr>
          <w:rFonts w:ascii="Times New Roman" w:hAnsi="Times New Roman" w:cs="Times New Roman"/>
          <w:b/>
          <w:sz w:val="24"/>
          <w:szCs w:val="24"/>
          <w:u w:val="single"/>
        </w:rPr>
        <w:t>до 18</w:t>
      </w:r>
      <w:r w:rsidR="001827C0" w:rsidRPr="00182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 00 минут</w:t>
      </w:r>
      <w:r w:rsidR="00484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DD7" w:rsidRPr="00F93CA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B34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60E7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A0DD7" w:rsidRPr="00F93CA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84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635B">
        <w:rPr>
          <w:rFonts w:ascii="Times New Roman" w:hAnsi="Times New Roman" w:cs="Times New Roman"/>
          <w:b/>
          <w:sz w:val="24"/>
          <w:szCs w:val="24"/>
          <w:u w:val="single"/>
        </w:rPr>
        <w:t>декаб</w:t>
      </w:r>
      <w:r w:rsidR="00EA0DD7" w:rsidRPr="00EA0DD7">
        <w:rPr>
          <w:rFonts w:ascii="Times New Roman" w:hAnsi="Times New Roman" w:cs="Times New Roman"/>
          <w:b/>
          <w:sz w:val="24"/>
          <w:szCs w:val="24"/>
          <w:u w:val="single"/>
        </w:rPr>
        <w:t>ря 2013 года.</w:t>
      </w:r>
    </w:p>
    <w:p w:rsidR="00186D22" w:rsidRPr="00186D22" w:rsidRDefault="009C7BDA" w:rsidP="00186D22">
      <w:pPr>
        <w:pStyle w:val="21"/>
        <w:rPr>
          <w:lang w:val="ru-RU"/>
        </w:rPr>
      </w:pPr>
      <w:r>
        <w:rPr>
          <w:b/>
          <w:lang w:val="ru-RU"/>
        </w:rPr>
        <w:t>5</w:t>
      </w:r>
      <w:r w:rsidR="00186D22" w:rsidRPr="009C7BDA">
        <w:rPr>
          <w:b/>
          <w:lang w:val="ru-RU"/>
        </w:rPr>
        <w:t>.</w:t>
      </w:r>
      <w:r w:rsidR="00186D22" w:rsidRPr="00186D22">
        <w:rPr>
          <w:lang w:val="ru-RU"/>
        </w:rPr>
        <w:tab/>
        <w:t>Ваши ценовые предложения должны быть представлены согласно инструкциям и в соответствии с условиями и сроками поставки, указанными в прилагаемом контракте. Прилагаемые сроки и условия поставки являются неотъемлемой частью контракта.</w:t>
      </w:r>
    </w:p>
    <w:p w:rsidR="00186D22" w:rsidRPr="00186D22" w:rsidRDefault="00186D22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DD7" w:rsidRDefault="0040718C" w:rsidP="0040718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8C">
        <w:rPr>
          <w:rFonts w:ascii="Times New Roman" w:eastAsia="Times New Roman" w:hAnsi="Times New Roman" w:cs="Times New Roman"/>
          <w:sz w:val="24"/>
          <w:szCs w:val="24"/>
        </w:rPr>
        <w:t>(i)</w:t>
      </w:r>
      <w:r w:rsidR="009B3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D22" w:rsidRPr="00186D22">
        <w:rPr>
          <w:rFonts w:ascii="Times New Roman" w:hAnsi="Times New Roman" w:cs="Times New Roman"/>
          <w:sz w:val="24"/>
          <w:szCs w:val="24"/>
          <w:u w:val="single"/>
        </w:rPr>
        <w:t xml:space="preserve">ЦЕНЫ: </w:t>
      </w:r>
      <w:r w:rsidR="00186D22" w:rsidRPr="00186D22">
        <w:rPr>
          <w:rFonts w:ascii="Times New Roman" w:hAnsi="Times New Roman" w:cs="Times New Roman"/>
          <w:sz w:val="24"/>
          <w:szCs w:val="24"/>
        </w:rPr>
        <w:t xml:space="preserve"> Цены</w:t>
      </w:r>
      <w:r w:rsidR="00EA0DD7">
        <w:rPr>
          <w:rFonts w:ascii="Times New Roman" w:hAnsi="Times New Roman" w:cs="Times New Roman"/>
          <w:sz w:val="24"/>
          <w:szCs w:val="24"/>
        </w:rPr>
        <w:t xml:space="preserve">, предлагаемые поставщиками, должны быть </w:t>
      </w:r>
      <w:r w:rsidR="00EA0DD7" w:rsidRPr="00EA0DD7">
        <w:rPr>
          <w:rFonts w:ascii="Times New Roman" w:hAnsi="Times New Roman" w:cs="Times New Roman"/>
          <w:sz w:val="24"/>
          <w:szCs w:val="24"/>
        </w:rPr>
        <w:t>указаны в национальной валюте Тенге, и включать в себя:</w:t>
      </w:r>
    </w:p>
    <w:p w:rsidR="00EA0DD7" w:rsidRDefault="00EA0DD7" w:rsidP="00EA0DD7">
      <w:pPr>
        <w:pStyle w:val="bodytext"/>
        <w:spacing w:before="0" w:beforeAutospacing="0" w:after="0" w:afterAutospacing="0"/>
        <w:ind w:firstLine="708"/>
      </w:pPr>
      <w:r>
        <w:t xml:space="preserve">- стоимость доставки до г. Астана (по адресу, </w:t>
      </w:r>
      <w:proofErr w:type="gramStart"/>
      <w:r>
        <w:t>указанного</w:t>
      </w:r>
      <w:proofErr w:type="gramEnd"/>
      <w:r>
        <w:t xml:space="preserve"> в п.3); </w:t>
      </w:r>
    </w:p>
    <w:p w:rsidR="0040718C" w:rsidRDefault="00EA0DD7" w:rsidP="00EA0DD7">
      <w:pPr>
        <w:pStyle w:val="bodytext"/>
        <w:spacing w:before="0" w:beforeAutospacing="0" w:after="0" w:afterAutospacing="0"/>
        <w:ind w:firstLine="708"/>
      </w:pPr>
      <w:r>
        <w:t xml:space="preserve">- </w:t>
      </w:r>
      <w:r w:rsidR="0040718C">
        <w:t>в</w:t>
      </w:r>
      <w:r w:rsidR="0040718C" w:rsidRPr="00186D22">
        <w:t>се таможенные, импортные пошлины и любые налоги или выплаты, примени</w:t>
      </w:r>
      <w:r w:rsidR="0040718C">
        <w:t>мые при импорте товаров</w:t>
      </w:r>
      <w:r>
        <w:t xml:space="preserve"> в Республику Казахстан</w:t>
      </w:r>
      <w:r w:rsidR="00CD731B">
        <w:t>.</w:t>
      </w:r>
    </w:p>
    <w:p w:rsidR="00EA0DD7" w:rsidRDefault="0040718C" w:rsidP="00EA0DD7">
      <w:pPr>
        <w:pStyle w:val="bodytext"/>
        <w:jc w:val="both"/>
      </w:pPr>
      <w:r>
        <w:lastRenderedPageBreak/>
        <w:t>(</w:t>
      </w:r>
      <w:proofErr w:type="spellStart"/>
      <w:r>
        <w:t>ii</w:t>
      </w:r>
      <w:proofErr w:type="spellEnd"/>
      <w:r>
        <w:t>) </w:t>
      </w:r>
      <w:r w:rsidR="00186D22" w:rsidRPr="00186D22">
        <w:rPr>
          <w:u w:val="single"/>
        </w:rPr>
        <w:t>ОЦЕНКА ЦЕНОВЫХ ПРЕДЛОЖЕНИЙ</w:t>
      </w:r>
      <w:r w:rsidR="00186D22" w:rsidRPr="00186D22">
        <w:t xml:space="preserve">: </w:t>
      </w:r>
      <w:r w:rsidR="00EA0DD7">
        <w:t xml:space="preserve">Ценовые предложения, которые по существу отвечают требованиям технических спецификаций, будут оцениваться  посредством сопоставления цен.   </w:t>
      </w:r>
    </w:p>
    <w:p w:rsidR="00EA0DD7" w:rsidRDefault="00EA0DD7" w:rsidP="00EA0DD7">
      <w:pPr>
        <w:pStyle w:val="bodytext"/>
        <w:jc w:val="both"/>
      </w:pPr>
      <w:r>
        <w:t xml:space="preserve">При оценке ценовых предложений Покупатель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образом:  </w:t>
      </w:r>
    </w:p>
    <w:p w:rsidR="00EA0DD7" w:rsidRDefault="00EA0DD7" w:rsidP="00EA0DD7">
      <w:pPr>
        <w:pStyle w:val="bodytext"/>
        <w:ind w:firstLine="708"/>
        <w:jc w:val="both"/>
      </w:pPr>
      <w:r>
        <w:t xml:space="preserve">(a)  при несоответствии между суммами в цифрах и словами, сумма, указанная словами будет определяющей; </w:t>
      </w:r>
    </w:p>
    <w:p w:rsidR="00EA0DD7" w:rsidRDefault="00EA0DD7" w:rsidP="00EA0DD7">
      <w:pPr>
        <w:pStyle w:val="bodytext"/>
        <w:ind w:firstLine="708"/>
        <w:jc w:val="both"/>
      </w:pPr>
      <w:r>
        <w:t xml:space="preserve">(b) при несоответствии между ценой за единицу и общей стоимостью, полученной в результате умножения цены за единицу на количество, заявленная цена за единицу будет определяющей; </w:t>
      </w:r>
    </w:p>
    <w:p w:rsidR="00EA0DD7" w:rsidRDefault="00EA0DD7" w:rsidP="004079DA">
      <w:pPr>
        <w:pStyle w:val="bodytext"/>
        <w:spacing w:before="0" w:beforeAutospacing="0" w:after="0" w:afterAutospacing="0"/>
        <w:ind w:firstLine="708"/>
        <w:jc w:val="both"/>
      </w:pPr>
      <w:r>
        <w:t xml:space="preserve">(c)  ценовое предложение Поставщика, отказывающегося  принять корректировку, будет отклонено. </w:t>
      </w:r>
    </w:p>
    <w:p w:rsidR="004079DA" w:rsidRDefault="004079DA" w:rsidP="004079DA">
      <w:pPr>
        <w:pStyle w:val="bodytext"/>
        <w:spacing w:before="0" w:beforeAutospacing="0" w:after="0" w:afterAutospacing="0"/>
        <w:ind w:firstLine="708"/>
        <w:jc w:val="both"/>
      </w:pPr>
    </w:p>
    <w:p w:rsidR="00E8635B" w:rsidRPr="007F1B7C" w:rsidRDefault="00E8635B" w:rsidP="00407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>Кроме предложенной цены, предполагаемая цена включает в себя:</w:t>
      </w:r>
    </w:p>
    <w:p w:rsidR="00E8635B" w:rsidRPr="007F1B7C" w:rsidRDefault="00E8635B" w:rsidP="00E863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 xml:space="preserve">Все таможенные, импортные пошлины и любые налоги или выплаты, применимые при импорте товаров в </w:t>
      </w:r>
      <w:r>
        <w:rPr>
          <w:rFonts w:ascii="Times New Roman" w:hAnsi="Times New Roman" w:cs="Times New Roman"/>
          <w:sz w:val="24"/>
          <w:szCs w:val="24"/>
        </w:rPr>
        <w:t>Республику Казахстан</w:t>
      </w:r>
      <w:r w:rsidRPr="007F1B7C">
        <w:rPr>
          <w:rFonts w:ascii="Times New Roman" w:eastAsia="Times New Roman" w:hAnsi="Times New Roman" w:cs="Times New Roman"/>
          <w:sz w:val="24"/>
          <w:szCs w:val="24"/>
        </w:rPr>
        <w:t>, и</w:t>
      </w:r>
    </w:p>
    <w:p w:rsidR="00E8635B" w:rsidRPr="001979C7" w:rsidRDefault="00E8635B" w:rsidP="00E863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7C">
        <w:rPr>
          <w:rFonts w:ascii="Times New Roman" w:eastAsia="Times New Roman" w:hAnsi="Times New Roman" w:cs="Times New Roman"/>
          <w:sz w:val="24"/>
          <w:szCs w:val="24"/>
        </w:rPr>
        <w:t>Налог на добавленную стоимость (НДС).</w:t>
      </w:r>
    </w:p>
    <w:p w:rsidR="0040718C" w:rsidRDefault="0040718C" w:rsidP="0040718C">
      <w:pPr>
        <w:pStyle w:val="bodytext"/>
        <w:jc w:val="both"/>
      </w:pPr>
      <w:r>
        <w:t>(</w:t>
      </w:r>
      <w:proofErr w:type="spellStart"/>
      <w:r>
        <w:t>iii</w:t>
      </w:r>
      <w:proofErr w:type="spellEnd"/>
      <w:r>
        <w:t xml:space="preserve">) ПРИСУЖДЕНИЕ КОНТРАКТА. </w:t>
      </w:r>
      <w:proofErr w:type="gramStart"/>
      <w:r>
        <w:t xml:space="preserve">Контракт будет присужден участнику, предложившему наименьшую оцененную стоимость (цену), которая максимально отвечает требованиям технической спецификаций.        </w:t>
      </w:r>
      <w:proofErr w:type="gramEnd"/>
    </w:p>
    <w:p w:rsidR="0040718C" w:rsidRDefault="0040718C" w:rsidP="0040718C">
      <w:pPr>
        <w:pStyle w:val="bodytext"/>
        <w:jc w:val="both"/>
      </w:pPr>
      <w:r>
        <w:t>(</w:t>
      </w:r>
      <w:proofErr w:type="spellStart"/>
      <w:r>
        <w:t>iv</w:t>
      </w:r>
      <w:proofErr w:type="spellEnd"/>
      <w:r>
        <w:t>)    СРОК ДЕЙСТВИЯ ПРЕДЛОЖЕНИЯ: Ваши ценовые предложения должн</w:t>
      </w:r>
      <w:r w:rsidR="00670E2F">
        <w:t>ы быть действительны в течение 45</w:t>
      </w:r>
      <w:r>
        <w:t xml:space="preserve"> дней с окончательной даты предоставления предложения (предложений), указанной в пункте </w:t>
      </w:r>
      <w:r w:rsidR="00670E2F">
        <w:t>4</w:t>
      </w:r>
      <w:r>
        <w:t xml:space="preserve"> данного Запроса ценового предложения. </w:t>
      </w:r>
    </w:p>
    <w:p w:rsidR="00186D22" w:rsidRPr="0040718C" w:rsidRDefault="009C7BDA" w:rsidP="00186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>.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ab/>
        <w:t>Дополнител</w:t>
      </w:r>
      <w:r w:rsidR="0040718C" w:rsidRPr="0040718C">
        <w:rPr>
          <w:rFonts w:ascii="Times New Roman" w:hAnsi="Times New Roman" w:cs="Times New Roman"/>
          <w:b/>
          <w:sz w:val="24"/>
          <w:szCs w:val="24"/>
        </w:rPr>
        <w:t>ьную информацию можно получить по адресу</w:t>
      </w:r>
      <w:r w:rsidR="00186D22" w:rsidRPr="0040718C">
        <w:rPr>
          <w:rFonts w:ascii="Times New Roman" w:hAnsi="Times New Roman" w:cs="Times New Roman"/>
          <w:b/>
          <w:sz w:val="24"/>
          <w:szCs w:val="24"/>
        </w:rPr>
        <w:t>: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«Центр коммерциализации технологий»,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010000, г. Астана,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 16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1604, </w:t>
      </w:r>
    </w:p>
    <w:p w:rsidR="0040718C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т/ф: 8(7172) </w:t>
      </w:r>
      <w:r w:rsidRPr="005D0F17">
        <w:rPr>
          <w:rFonts w:ascii="Times New Roman" w:hAnsi="Times New Roman" w:cs="Times New Roman"/>
          <w:sz w:val="24"/>
          <w:szCs w:val="24"/>
        </w:rPr>
        <w:t>79-30-89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18C" w:rsidRPr="009B344E" w:rsidRDefault="0040718C" w:rsidP="004071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04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344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404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B344E">
        <w:rPr>
          <w:lang w:val="en-US"/>
        </w:rPr>
        <w:t>:</w:t>
      </w:r>
      <w:r w:rsidR="009B344E" w:rsidRPr="009B344E">
        <w:rPr>
          <w:lang w:val="en-US"/>
        </w:rPr>
        <w:t xml:space="preserve"> </w:t>
      </w:r>
      <w:r w:rsidR="00D9690F">
        <w:fldChar w:fldCharType="begin"/>
      </w:r>
      <w:r w:rsidR="00D9690F" w:rsidRPr="00D9690F">
        <w:rPr>
          <w:lang w:val="en-US"/>
        </w:rPr>
        <w:instrText xml:space="preserve"> HYPERLINK "mailto:tanya_oms@mail.ru" </w:instrText>
      </w:r>
      <w:r w:rsidR="00D9690F">
        <w:fldChar w:fldCharType="separate"/>
      </w:r>
      <w:r w:rsidRPr="008F58A6">
        <w:rPr>
          <w:rStyle w:val="a4"/>
          <w:rFonts w:ascii="Times New Roman" w:hAnsi="Times New Roman" w:cs="Times New Roman"/>
          <w:sz w:val="24"/>
          <w:szCs w:val="24"/>
          <w:lang w:val="en-US"/>
        </w:rPr>
        <w:t>tanya</w:t>
      </w:r>
      <w:r w:rsidRPr="009B344E">
        <w:rPr>
          <w:rStyle w:val="a4"/>
          <w:rFonts w:ascii="Times New Roman" w:hAnsi="Times New Roman" w:cs="Times New Roman"/>
          <w:sz w:val="24"/>
          <w:szCs w:val="24"/>
          <w:lang w:val="en-US"/>
        </w:rPr>
        <w:t>_</w:t>
      </w:r>
      <w:r w:rsidRPr="008F58A6">
        <w:rPr>
          <w:rStyle w:val="a4"/>
          <w:rFonts w:ascii="Times New Roman" w:hAnsi="Times New Roman" w:cs="Times New Roman"/>
          <w:sz w:val="24"/>
          <w:szCs w:val="24"/>
          <w:lang w:val="en-US"/>
        </w:rPr>
        <w:t>oms</w:t>
      </w:r>
      <w:r w:rsidRPr="009B344E">
        <w:rPr>
          <w:rStyle w:val="a4"/>
          <w:rFonts w:ascii="Times New Roman" w:hAnsi="Times New Roman" w:cs="Times New Roman"/>
          <w:sz w:val="24"/>
          <w:szCs w:val="24"/>
          <w:lang w:val="en-US"/>
        </w:rPr>
        <w:t>@</w:t>
      </w:r>
      <w:r w:rsidRPr="008F58A6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Pr="009B344E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  <w:r w:rsidRPr="008F58A6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D9690F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B34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9690F">
        <w:fldChar w:fldCharType="begin"/>
      </w:r>
      <w:r w:rsidR="00D9690F" w:rsidRPr="00D9690F">
        <w:rPr>
          <w:lang w:val="en-US"/>
        </w:rPr>
        <w:instrText xml:space="preserve"> HYPERLINK "mailto:tccenter@bk.ru" </w:instrText>
      </w:r>
      <w:r w:rsidR="00D9690F">
        <w:fldChar w:fldCharType="separate"/>
      </w:r>
      <w:r w:rsidRPr="008F58A6">
        <w:rPr>
          <w:rStyle w:val="a4"/>
          <w:rFonts w:ascii="Times New Roman" w:hAnsi="Times New Roman" w:cs="Times New Roman"/>
          <w:sz w:val="24"/>
          <w:szCs w:val="24"/>
          <w:lang w:val="en-US"/>
        </w:rPr>
        <w:t>tccenter</w:t>
      </w:r>
      <w:r w:rsidRPr="009B344E">
        <w:rPr>
          <w:rStyle w:val="a4"/>
          <w:rFonts w:ascii="Times New Roman" w:hAnsi="Times New Roman" w:cs="Times New Roman"/>
          <w:sz w:val="24"/>
          <w:szCs w:val="24"/>
          <w:lang w:val="en-US"/>
        </w:rPr>
        <w:t>@</w:t>
      </w:r>
      <w:r w:rsidRPr="008F58A6">
        <w:rPr>
          <w:rStyle w:val="a4"/>
          <w:rFonts w:ascii="Times New Roman" w:hAnsi="Times New Roman" w:cs="Times New Roman"/>
          <w:sz w:val="24"/>
          <w:szCs w:val="24"/>
          <w:lang w:val="en-US"/>
        </w:rPr>
        <w:t>bk</w:t>
      </w:r>
      <w:r w:rsidRPr="009B344E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  <w:r w:rsidRPr="008F58A6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D9690F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B34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7BDA" w:rsidRDefault="009C7BDA" w:rsidP="009C7BDA">
      <w:pPr>
        <w:pStyle w:val="bodytext"/>
        <w:spacing w:after="0" w:afterAutospacing="0"/>
      </w:pPr>
      <w:r>
        <w:rPr>
          <w:b/>
        </w:rPr>
        <w:t>7</w:t>
      </w:r>
      <w:r w:rsidR="00186D22" w:rsidRPr="0040718C">
        <w:rPr>
          <w:b/>
        </w:rPr>
        <w:t>.</w:t>
      </w:r>
      <w:r w:rsidR="00186D22" w:rsidRPr="0040718C">
        <w:rPr>
          <w:b/>
        </w:rPr>
        <w:tab/>
      </w:r>
      <w:r w:rsidR="0040718C" w:rsidRPr="0040718C">
        <w:rPr>
          <w:b/>
        </w:rPr>
        <w:t>Приложения к запросу ценовых предложений:</w:t>
      </w:r>
      <w:r w:rsidR="00186D22" w:rsidRPr="0040718C">
        <w:rPr>
          <w:b/>
        </w:rPr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  <w:r w:rsidR="00186D22" w:rsidRPr="00186D22">
        <w:tab/>
      </w:r>
    </w:p>
    <w:p w:rsidR="00031A5D" w:rsidRDefault="009B344E" w:rsidP="009C7BDA">
      <w:pPr>
        <w:pStyle w:val="bodytext"/>
        <w:spacing w:before="0" w:beforeAutospacing="0" w:after="0" w:afterAutospacing="0"/>
      </w:pPr>
      <w:r>
        <w:t>1.Условия и сроки поставки</w:t>
      </w:r>
      <w:r w:rsidR="009C7BDA">
        <w:t>;</w:t>
      </w:r>
    </w:p>
    <w:p w:rsidR="002F1B97" w:rsidRDefault="00031A5D" w:rsidP="004079DA">
      <w:pPr>
        <w:pStyle w:val="bodytext"/>
        <w:spacing w:before="0" w:beforeAutospacing="0" w:after="0" w:afterAutospacing="0"/>
      </w:pPr>
      <w:r w:rsidRPr="0081328A">
        <w:t xml:space="preserve">2. </w:t>
      </w:r>
      <w:r w:rsidR="008760AA" w:rsidRPr="0081328A">
        <w:t>Форма</w:t>
      </w:r>
      <w:r w:rsidR="008760AA">
        <w:t xml:space="preserve"> заявки.</w:t>
      </w:r>
    </w:p>
    <w:p w:rsidR="004E2141" w:rsidRDefault="004E2141" w:rsidP="005A646E">
      <w:pPr>
        <w:pStyle w:val="bodytext"/>
        <w:spacing w:before="0" w:beforeAutospacing="0" w:after="0" w:afterAutospacing="0"/>
        <w:jc w:val="right"/>
        <w:rPr>
          <w:i/>
          <w:iCs/>
        </w:rPr>
        <w:sectPr w:rsidR="004E2141" w:rsidSect="0070215A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5A646E" w:rsidRDefault="009C7BDA" w:rsidP="005A646E">
      <w:pPr>
        <w:pStyle w:val="bodytex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Приложение 1 </w:t>
      </w:r>
    </w:p>
    <w:p w:rsidR="009C7BDA" w:rsidRDefault="009C7BDA" w:rsidP="005A646E">
      <w:pPr>
        <w:pStyle w:val="bodytext"/>
        <w:spacing w:before="0" w:beforeAutospacing="0" w:after="0" w:afterAutospacing="0"/>
        <w:jc w:val="right"/>
      </w:pPr>
      <w:r>
        <w:rPr>
          <w:i/>
          <w:iCs/>
        </w:rPr>
        <w:t>к запросу ценовых предложений</w:t>
      </w:r>
    </w:p>
    <w:p w:rsidR="005A646E" w:rsidRDefault="005A646E" w:rsidP="009C7BDA">
      <w:pPr>
        <w:pStyle w:val="4"/>
        <w:jc w:val="center"/>
        <w:rPr>
          <w:lang w:val="ru-RU"/>
        </w:rPr>
      </w:pPr>
    </w:p>
    <w:p w:rsidR="009C7BDA" w:rsidRDefault="009C7BDA" w:rsidP="009C7BDA">
      <w:pPr>
        <w:pStyle w:val="4"/>
        <w:jc w:val="center"/>
        <w:rPr>
          <w:lang w:val="ru-RU"/>
        </w:rPr>
      </w:pPr>
      <w:r w:rsidRPr="00FA30E3">
        <w:rPr>
          <w:lang w:val="ru-RU"/>
        </w:rPr>
        <w:t>УСЛОВИЯ И СРОКИ ПОСТАВКИ</w:t>
      </w:r>
      <w:r>
        <w:t> </w:t>
      </w:r>
    </w:p>
    <w:p w:rsidR="005A646E" w:rsidRDefault="005A646E" w:rsidP="008760AA">
      <w:pPr>
        <w:pStyle w:val="bodytext"/>
        <w:spacing w:before="0" w:beforeAutospacing="0" w:after="0" w:afterAutospacing="0"/>
        <w:rPr>
          <w:b/>
          <w:bCs/>
        </w:rPr>
      </w:pPr>
    </w:p>
    <w:p w:rsidR="0042519F" w:rsidRDefault="009C7BDA" w:rsidP="008760AA">
      <w:pPr>
        <w:pStyle w:val="bodytext"/>
        <w:spacing w:before="0" w:beforeAutospacing="0" w:after="0" w:afterAutospacing="0"/>
        <w:rPr>
          <w:b/>
          <w:bCs/>
        </w:rPr>
      </w:pPr>
      <w:r>
        <w:rPr>
          <w:b/>
          <w:bCs/>
        </w:rPr>
        <w:t>Название проекта:</w:t>
      </w:r>
      <w:r>
        <w:t> </w:t>
      </w:r>
      <w:r w:rsidRPr="008760AA">
        <w:rPr>
          <w:u w:val="single"/>
        </w:rPr>
        <w:t>«</w:t>
      </w:r>
      <w:r w:rsidRPr="008760AA">
        <w:rPr>
          <w:bCs/>
          <w:u w:val="single"/>
        </w:rPr>
        <w:t>Коммерциализация технологий»</w:t>
      </w:r>
      <w:r>
        <w:rPr>
          <w:b/>
          <w:bCs/>
        </w:rPr>
        <w:t> </w:t>
      </w:r>
    </w:p>
    <w:p w:rsidR="009C7BDA" w:rsidRDefault="009C7BDA" w:rsidP="008760AA">
      <w:pPr>
        <w:pStyle w:val="bodytext"/>
        <w:spacing w:before="0" w:beforeAutospacing="0" w:after="0" w:afterAutospacing="0"/>
      </w:pPr>
      <w:r>
        <w:rPr>
          <w:b/>
          <w:bCs/>
        </w:rPr>
        <w:t>Покупатель:</w:t>
      </w:r>
      <w:r>
        <w:t> </w:t>
      </w:r>
      <w:r w:rsidR="008760AA" w:rsidRPr="008760AA">
        <w:rPr>
          <w:u w:val="single"/>
        </w:rPr>
        <w:t>ТОО «Центр коммерциализации технологий»</w:t>
      </w:r>
    </w:p>
    <w:p w:rsidR="00DC5E8C" w:rsidRDefault="009C7BDA" w:rsidP="00DC5E8C">
      <w:pPr>
        <w:pStyle w:val="bodytext"/>
        <w:spacing w:before="0" w:beforeAutospacing="0" w:after="0" w:afterAutospacing="0"/>
      </w:pPr>
      <w:r>
        <w:t>1.     Требовани</w:t>
      </w:r>
      <w:r w:rsidR="00B35AA7">
        <w:t>я</w:t>
      </w:r>
      <w:r>
        <w:t xml:space="preserve"> к Товар</w:t>
      </w:r>
      <w:r w:rsidR="00B35AA7">
        <w:t>ам</w:t>
      </w:r>
      <w:r w:rsidR="00D90141">
        <w:t xml:space="preserve"> и оказания услуг</w:t>
      </w:r>
      <w:r>
        <w:t xml:space="preserve"> и цены:  </w:t>
      </w:r>
    </w:p>
    <w:p w:rsidR="00C00FE3" w:rsidRDefault="00C00FE3" w:rsidP="00DC5E8C">
      <w:pPr>
        <w:pStyle w:val="bodytext"/>
        <w:spacing w:before="0" w:beforeAutospacing="0" w:after="0" w:afterAutospacing="0"/>
      </w:pPr>
    </w:p>
    <w:p w:rsidR="0070215A" w:rsidRDefault="0070215A" w:rsidP="0070215A">
      <w:pPr>
        <w:pStyle w:val="bodytext"/>
        <w:spacing w:before="0" w:beforeAutospacing="0" w:after="0" w:afterAutospacing="0"/>
        <w:jc w:val="center"/>
        <w:rPr>
          <w:b/>
        </w:rPr>
      </w:pPr>
      <w:r w:rsidRPr="00B35AA7">
        <w:rPr>
          <w:b/>
        </w:rPr>
        <w:t xml:space="preserve">Лот </w:t>
      </w:r>
      <w:r w:rsidR="009B344E">
        <w:rPr>
          <w:b/>
        </w:rPr>
        <w:t>1</w:t>
      </w:r>
      <w:r w:rsidRPr="00B35AA7">
        <w:rPr>
          <w:b/>
        </w:rPr>
        <w:t xml:space="preserve"> -  </w:t>
      </w:r>
      <w:r w:rsidR="00295676" w:rsidRPr="00295676">
        <w:rPr>
          <w:b/>
        </w:rPr>
        <w:t>Почтовые услуги</w:t>
      </w:r>
    </w:p>
    <w:p w:rsidR="0070215A" w:rsidRDefault="0070215A" w:rsidP="0070215A">
      <w:pPr>
        <w:pStyle w:val="bodytext"/>
        <w:spacing w:before="0" w:beforeAutospacing="0" w:after="0" w:afterAutospacing="0"/>
        <w:jc w:val="center"/>
        <w:rPr>
          <w:b/>
        </w:rPr>
      </w:pPr>
    </w:p>
    <w:tbl>
      <w:tblPr>
        <w:tblW w:w="1488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538"/>
        <w:gridCol w:w="5528"/>
        <w:gridCol w:w="1361"/>
        <w:gridCol w:w="960"/>
        <w:gridCol w:w="1932"/>
        <w:gridCol w:w="1842"/>
      </w:tblGrid>
      <w:tr w:rsidR="0070215A" w:rsidRPr="008E3165" w:rsidTr="00B356B8">
        <w:trPr>
          <w:trHeight w:val="631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5A" w:rsidRPr="008E3165" w:rsidRDefault="0070215A" w:rsidP="0028221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№</w:t>
            </w:r>
          </w:p>
          <w:p w:rsidR="0070215A" w:rsidRPr="008E3165" w:rsidRDefault="0070215A" w:rsidP="0028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5A" w:rsidRPr="008E3165" w:rsidRDefault="0070215A" w:rsidP="0028221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Наименование товара</w:t>
            </w:r>
          </w:p>
          <w:p w:rsidR="0070215A" w:rsidRPr="008E3165" w:rsidRDefault="0070215A" w:rsidP="0028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5A" w:rsidRPr="008E3165" w:rsidRDefault="0070215A" w:rsidP="0028221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Характеристика</w:t>
            </w:r>
          </w:p>
          <w:p w:rsidR="0070215A" w:rsidRPr="008E3165" w:rsidRDefault="0070215A" w:rsidP="0028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5A" w:rsidRPr="008E3165" w:rsidRDefault="0070215A" w:rsidP="0028221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Единица</w:t>
            </w:r>
          </w:p>
          <w:p w:rsidR="0070215A" w:rsidRPr="008E3165" w:rsidRDefault="0070215A" w:rsidP="0028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3165">
              <w:rPr>
                <w:rFonts w:ascii="Times New Roman" w:hAnsi="Times New Roman" w:cs="Times New Roman"/>
                <w:b/>
              </w:rPr>
              <w:t>измерения</w:t>
            </w:r>
          </w:p>
          <w:p w:rsidR="0070215A" w:rsidRPr="008E3165" w:rsidRDefault="0070215A" w:rsidP="0028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15A" w:rsidRPr="008E3165" w:rsidRDefault="0070215A" w:rsidP="0028221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E3165">
              <w:rPr>
                <w:b/>
                <w:sz w:val="22"/>
                <w:szCs w:val="22"/>
              </w:rPr>
              <w:t>Коли-</w:t>
            </w:r>
            <w:proofErr w:type="spellStart"/>
            <w:r w:rsidRPr="008E3165"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</w:p>
          <w:p w:rsidR="0070215A" w:rsidRPr="008E3165" w:rsidRDefault="0070215A" w:rsidP="0028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5A" w:rsidRPr="008E3165" w:rsidRDefault="0070215A" w:rsidP="0028221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Цена за единицу</w:t>
            </w:r>
          </w:p>
          <w:p w:rsidR="0070215A" w:rsidRPr="008E3165" w:rsidRDefault="0070215A" w:rsidP="0028221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(</w:t>
            </w:r>
            <w:r w:rsidR="00E8635B">
              <w:rPr>
                <w:b/>
                <w:sz w:val="22"/>
                <w:szCs w:val="22"/>
              </w:rPr>
              <w:t>с</w:t>
            </w:r>
            <w:r w:rsidRPr="008E3165">
              <w:rPr>
                <w:b/>
                <w:sz w:val="22"/>
                <w:szCs w:val="22"/>
              </w:rPr>
              <w:t xml:space="preserve"> учет</w:t>
            </w:r>
            <w:r w:rsidR="00E8635B">
              <w:rPr>
                <w:b/>
                <w:sz w:val="22"/>
                <w:szCs w:val="22"/>
              </w:rPr>
              <w:t>ом</w:t>
            </w:r>
            <w:r w:rsidRPr="008E3165">
              <w:rPr>
                <w:b/>
                <w:sz w:val="22"/>
                <w:szCs w:val="22"/>
              </w:rPr>
              <w:t xml:space="preserve"> НДС),</w:t>
            </w:r>
          </w:p>
          <w:p w:rsidR="0070215A" w:rsidRPr="008E3165" w:rsidRDefault="0070215A" w:rsidP="0028221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в тенге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5A" w:rsidRPr="008E3165" w:rsidRDefault="0070215A" w:rsidP="0028221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Общая стоимость</w:t>
            </w:r>
          </w:p>
          <w:p w:rsidR="0070215A" w:rsidRPr="008E3165" w:rsidRDefault="0070215A" w:rsidP="0028221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(</w:t>
            </w:r>
            <w:r w:rsidR="00E8635B">
              <w:rPr>
                <w:b/>
                <w:sz w:val="22"/>
                <w:szCs w:val="22"/>
              </w:rPr>
              <w:t>с</w:t>
            </w:r>
            <w:r w:rsidRPr="008E3165">
              <w:rPr>
                <w:b/>
                <w:sz w:val="22"/>
                <w:szCs w:val="22"/>
              </w:rPr>
              <w:t xml:space="preserve"> учет</w:t>
            </w:r>
            <w:r w:rsidR="00E8635B">
              <w:rPr>
                <w:b/>
                <w:sz w:val="22"/>
                <w:szCs w:val="22"/>
              </w:rPr>
              <w:t>ом</w:t>
            </w:r>
            <w:r w:rsidRPr="008E3165">
              <w:rPr>
                <w:b/>
                <w:sz w:val="22"/>
                <w:szCs w:val="22"/>
              </w:rPr>
              <w:t xml:space="preserve"> НДС),</w:t>
            </w:r>
          </w:p>
          <w:p w:rsidR="0070215A" w:rsidRPr="008E3165" w:rsidRDefault="0070215A" w:rsidP="0028221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в тенге</w:t>
            </w:r>
          </w:p>
        </w:tc>
      </w:tr>
      <w:tr w:rsidR="00295676" w:rsidRPr="008E3165" w:rsidTr="00B356B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676" w:rsidRPr="008E3165" w:rsidRDefault="00295676" w:rsidP="0028221C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3165">
              <w:rPr>
                <w:sz w:val="22"/>
                <w:szCs w:val="2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676" w:rsidRPr="008E3165" w:rsidRDefault="00295676" w:rsidP="00295676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Почтовые услуги</w:t>
            </w:r>
          </w:p>
          <w:p w:rsidR="008E3165" w:rsidRPr="008E3165" w:rsidRDefault="00AE0D14" w:rsidP="00484D0C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356B8">
              <w:rPr>
                <w:b/>
                <w:sz w:val="22"/>
                <w:szCs w:val="22"/>
              </w:rPr>
              <w:t>(</w:t>
            </w:r>
            <w:r w:rsidR="00484D0C">
              <w:rPr>
                <w:b/>
                <w:sz w:val="22"/>
                <w:szCs w:val="22"/>
              </w:rPr>
              <w:t>декабрь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56B8">
              <w:rPr>
                <w:b/>
                <w:sz w:val="22"/>
                <w:szCs w:val="22"/>
              </w:rPr>
              <w:t>2013</w:t>
            </w:r>
            <w:r w:rsidR="00484D0C">
              <w:rPr>
                <w:b/>
                <w:sz w:val="22"/>
                <w:szCs w:val="22"/>
              </w:rPr>
              <w:t xml:space="preserve"> г. </w:t>
            </w:r>
            <w:proofErr w:type="gramStart"/>
            <w:r w:rsidR="00484D0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д</w:t>
            </w:r>
            <w:proofErr w:type="gramEnd"/>
            <w:r>
              <w:rPr>
                <w:b/>
                <w:sz w:val="22"/>
                <w:szCs w:val="22"/>
              </w:rPr>
              <w:t>екабр</w:t>
            </w:r>
            <w:r w:rsidR="00484D0C"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56B8">
              <w:rPr>
                <w:b/>
                <w:sz w:val="22"/>
                <w:szCs w:val="22"/>
              </w:rPr>
              <w:t>2014 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50B" w:rsidRPr="008E3165" w:rsidRDefault="00AD550B" w:rsidP="00AD550B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E3165" w:rsidRPr="008E3165">
              <w:rPr>
                <w:sz w:val="22"/>
                <w:szCs w:val="22"/>
              </w:rPr>
              <w:t xml:space="preserve">слуги </w:t>
            </w:r>
            <w:r w:rsidRPr="00AD550B">
              <w:rPr>
                <w:sz w:val="22"/>
                <w:szCs w:val="22"/>
              </w:rPr>
              <w:t>по приему</w:t>
            </w:r>
            <w:r>
              <w:rPr>
                <w:sz w:val="22"/>
                <w:szCs w:val="22"/>
              </w:rPr>
              <w:t xml:space="preserve">, </w:t>
            </w:r>
            <w:r w:rsidR="008E3165" w:rsidRPr="008E3165">
              <w:rPr>
                <w:sz w:val="22"/>
                <w:szCs w:val="22"/>
              </w:rPr>
              <w:t>пересылк</w:t>
            </w:r>
            <w:r>
              <w:rPr>
                <w:sz w:val="22"/>
                <w:szCs w:val="22"/>
              </w:rPr>
              <w:t xml:space="preserve">е </w:t>
            </w:r>
            <w:r w:rsidRPr="00AD550B">
              <w:rPr>
                <w:sz w:val="22"/>
                <w:szCs w:val="22"/>
              </w:rPr>
              <w:t xml:space="preserve">и доставке </w:t>
            </w:r>
            <w:r w:rsidR="008E3165" w:rsidRPr="008E3165">
              <w:rPr>
                <w:sz w:val="22"/>
                <w:szCs w:val="22"/>
              </w:rPr>
              <w:t>простых и регистрируемых почтовых отправлений</w:t>
            </w:r>
            <w:r>
              <w:rPr>
                <w:sz w:val="22"/>
                <w:szCs w:val="22"/>
              </w:rPr>
              <w:t>:</w:t>
            </w:r>
            <w:r w:rsidRPr="00AD550B">
              <w:rPr>
                <w:sz w:val="22"/>
                <w:szCs w:val="22"/>
              </w:rPr>
              <w:t>письменной корреспонденции - по указанным Заказчиком адресам, посылок - выдача получателям в своих структурных подразделениях</w:t>
            </w:r>
            <w:r w:rsidR="008E3165" w:rsidRPr="008E3165">
              <w:rPr>
                <w:sz w:val="22"/>
                <w:szCs w:val="22"/>
              </w:rPr>
              <w:t>по г. Астана и Республике Казахстан, в страны СНГ и страны дальнего зарубежья.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676" w:rsidRPr="008E3165" w:rsidRDefault="008E3165" w:rsidP="0028221C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676" w:rsidRPr="008E3165" w:rsidRDefault="008E3165" w:rsidP="0028221C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76" w:rsidRPr="008E3165" w:rsidRDefault="00295676" w:rsidP="0028221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76" w:rsidRPr="008E3165" w:rsidRDefault="00295676" w:rsidP="0028221C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B344E" w:rsidRDefault="009B344E" w:rsidP="003945AB">
      <w:pPr>
        <w:pStyle w:val="bodytext"/>
        <w:spacing w:before="0" w:beforeAutospacing="0" w:after="0" w:afterAutospacing="0"/>
        <w:jc w:val="center"/>
        <w:rPr>
          <w:b/>
        </w:rPr>
      </w:pPr>
    </w:p>
    <w:p w:rsidR="003945AB" w:rsidRDefault="003945AB" w:rsidP="003945AB">
      <w:pPr>
        <w:pStyle w:val="bodytext"/>
        <w:spacing w:before="0" w:beforeAutospacing="0" w:after="0" w:afterAutospacing="0"/>
        <w:jc w:val="center"/>
        <w:rPr>
          <w:b/>
        </w:rPr>
      </w:pPr>
      <w:r w:rsidRPr="00B35AA7">
        <w:rPr>
          <w:b/>
        </w:rPr>
        <w:t xml:space="preserve">Лот </w:t>
      </w:r>
      <w:r w:rsidR="009B344E">
        <w:rPr>
          <w:b/>
        </w:rPr>
        <w:t>2</w:t>
      </w:r>
      <w:r w:rsidRPr="00C00FE3">
        <w:rPr>
          <w:b/>
        </w:rPr>
        <w:t xml:space="preserve"> -  </w:t>
      </w:r>
      <w:r w:rsidRPr="003945AB">
        <w:rPr>
          <w:b/>
        </w:rPr>
        <w:t>Программное обеспечение 1С Бухгалтерия</w:t>
      </w:r>
    </w:p>
    <w:p w:rsidR="003945AB" w:rsidRDefault="003945AB" w:rsidP="003945AB">
      <w:pPr>
        <w:pStyle w:val="bodytext"/>
        <w:spacing w:before="0" w:beforeAutospacing="0" w:after="0" w:afterAutospacing="0"/>
        <w:jc w:val="center"/>
        <w:rPr>
          <w:b/>
        </w:rPr>
      </w:pPr>
    </w:p>
    <w:tbl>
      <w:tblPr>
        <w:tblW w:w="1488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722"/>
        <w:gridCol w:w="5528"/>
        <w:gridCol w:w="1361"/>
        <w:gridCol w:w="960"/>
        <w:gridCol w:w="1931"/>
        <w:gridCol w:w="1843"/>
      </w:tblGrid>
      <w:tr w:rsidR="003945AB" w:rsidRPr="0028221C" w:rsidTr="00E8635B">
        <w:trPr>
          <w:trHeight w:val="631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B" w:rsidRPr="0028221C" w:rsidRDefault="003945AB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8221C">
              <w:rPr>
                <w:b/>
                <w:sz w:val="22"/>
                <w:szCs w:val="22"/>
              </w:rPr>
              <w:t>№</w:t>
            </w:r>
          </w:p>
          <w:p w:rsidR="003945AB" w:rsidRPr="0028221C" w:rsidRDefault="003945AB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B" w:rsidRPr="0028221C" w:rsidRDefault="003945AB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8221C">
              <w:rPr>
                <w:b/>
                <w:sz w:val="22"/>
                <w:szCs w:val="22"/>
              </w:rPr>
              <w:t>Наименование товара</w:t>
            </w:r>
          </w:p>
          <w:p w:rsidR="003945AB" w:rsidRPr="0028221C" w:rsidRDefault="003945AB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B" w:rsidRPr="0028221C" w:rsidRDefault="003945AB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8221C">
              <w:rPr>
                <w:b/>
                <w:sz w:val="22"/>
                <w:szCs w:val="22"/>
              </w:rPr>
              <w:t>Характеристика</w:t>
            </w:r>
          </w:p>
          <w:p w:rsidR="003945AB" w:rsidRPr="0028221C" w:rsidRDefault="003945AB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B" w:rsidRPr="0028221C" w:rsidRDefault="003945AB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8221C">
              <w:rPr>
                <w:b/>
                <w:sz w:val="22"/>
                <w:szCs w:val="22"/>
              </w:rPr>
              <w:t>Единица</w:t>
            </w:r>
          </w:p>
          <w:p w:rsidR="003945AB" w:rsidRPr="0028221C" w:rsidRDefault="003945AB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21C">
              <w:rPr>
                <w:rFonts w:ascii="Times New Roman" w:hAnsi="Times New Roman" w:cs="Times New Roman"/>
                <w:b/>
              </w:rPr>
              <w:t>измерения</w:t>
            </w:r>
          </w:p>
          <w:p w:rsidR="003945AB" w:rsidRPr="0028221C" w:rsidRDefault="003945AB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B" w:rsidRPr="0028221C" w:rsidRDefault="003945AB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221C">
              <w:rPr>
                <w:b/>
                <w:sz w:val="22"/>
                <w:szCs w:val="22"/>
              </w:rPr>
              <w:t>Коли-</w:t>
            </w:r>
            <w:proofErr w:type="spellStart"/>
            <w:r w:rsidRPr="0028221C"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</w:p>
          <w:p w:rsidR="003945AB" w:rsidRPr="0028221C" w:rsidRDefault="003945AB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B" w:rsidRPr="0028221C" w:rsidRDefault="003945AB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8221C">
              <w:rPr>
                <w:b/>
                <w:sz w:val="22"/>
                <w:szCs w:val="22"/>
              </w:rPr>
              <w:t>Цена за единицу</w:t>
            </w:r>
          </w:p>
          <w:p w:rsidR="003945AB" w:rsidRPr="0028221C" w:rsidRDefault="003945AB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8221C">
              <w:rPr>
                <w:b/>
                <w:sz w:val="22"/>
                <w:szCs w:val="22"/>
              </w:rPr>
              <w:t>(</w:t>
            </w:r>
            <w:r w:rsidR="00B2631C">
              <w:rPr>
                <w:b/>
                <w:sz w:val="22"/>
                <w:szCs w:val="22"/>
              </w:rPr>
              <w:t>с</w:t>
            </w:r>
            <w:r w:rsidRPr="0028221C">
              <w:rPr>
                <w:b/>
                <w:sz w:val="22"/>
                <w:szCs w:val="22"/>
              </w:rPr>
              <w:t xml:space="preserve"> учет</w:t>
            </w:r>
            <w:r w:rsidR="00B2631C">
              <w:rPr>
                <w:b/>
                <w:sz w:val="22"/>
                <w:szCs w:val="22"/>
              </w:rPr>
              <w:t>ом</w:t>
            </w:r>
            <w:r w:rsidRPr="0028221C">
              <w:rPr>
                <w:b/>
                <w:sz w:val="22"/>
                <w:szCs w:val="22"/>
              </w:rPr>
              <w:t xml:space="preserve"> НДС),</w:t>
            </w:r>
          </w:p>
          <w:p w:rsidR="003945AB" w:rsidRPr="0028221C" w:rsidRDefault="003945AB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8221C">
              <w:rPr>
                <w:b/>
                <w:sz w:val="22"/>
                <w:szCs w:val="22"/>
              </w:rPr>
              <w:t>в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B" w:rsidRPr="0028221C" w:rsidRDefault="003945AB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8221C">
              <w:rPr>
                <w:b/>
                <w:sz w:val="22"/>
                <w:szCs w:val="22"/>
              </w:rPr>
              <w:t>Общая стоимость</w:t>
            </w:r>
          </w:p>
          <w:p w:rsidR="003945AB" w:rsidRPr="0028221C" w:rsidRDefault="003945AB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8221C">
              <w:rPr>
                <w:b/>
                <w:sz w:val="22"/>
                <w:szCs w:val="22"/>
              </w:rPr>
              <w:t>(</w:t>
            </w:r>
            <w:r w:rsidR="00B2631C">
              <w:rPr>
                <w:b/>
                <w:sz w:val="22"/>
                <w:szCs w:val="22"/>
              </w:rPr>
              <w:t>с</w:t>
            </w:r>
            <w:r w:rsidRPr="0028221C">
              <w:rPr>
                <w:b/>
                <w:sz w:val="22"/>
                <w:szCs w:val="22"/>
              </w:rPr>
              <w:t xml:space="preserve"> учет</w:t>
            </w:r>
            <w:r w:rsidR="00B2631C">
              <w:rPr>
                <w:b/>
                <w:sz w:val="22"/>
                <w:szCs w:val="22"/>
              </w:rPr>
              <w:t>ом</w:t>
            </w:r>
            <w:r w:rsidRPr="0028221C">
              <w:rPr>
                <w:b/>
                <w:sz w:val="22"/>
                <w:szCs w:val="22"/>
              </w:rPr>
              <w:t xml:space="preserve"> НДС),</w:t>
            </w:r>
          </w:p>
          <w:p w:rsidR="003945AB" w:rsidRPr="0028221C" w:rsidRDefault="003945AB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8221C">
              <w:rPr>
                <w:b/>
                <w:sz w:val="22"/>
                <w:szCs w:val="22"/>
              </w:rPr>
              <w:t>в тенге</w:t>
            </w:r>
          </w:p>
        </w:tc>
      </w:tr>
      <w:tr w:rsidR="003945AB" w:rsidRPr="0028221C" w:rsidTr="003945A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B" w:rsidRPr="0028221C" w:rsidRDefault="003945AB" w:rsidP="00E8635B">
            <w:pPr>
              <w:pStyle w:val="bodytex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28221C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B" w:rsidRPr="0028221C" w:rsidRDefault="003945AB" w:rsidP="00E8635B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45AB">
              <w:rPr>
                <w:b/>
              </w:rPr>
              <w:t>Программное обеспечение 1С Бухгалтерия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31C" w:rsidRPr="00B2631C" w:rsidRDefault="00B2631C" w:rsidP="00B2631C">
            <w:pPr>
              <w:pStyle w:val="bodytext"/>
              <w:spacing w:before="0" w:beforeAutospacing="0" w:after="0" w:afterAutospacing="0"/>
              <w:jc w:val="both"/>
            </w:pPr>
            <w:r w:rsidRPr="00B2631C">
              <w:t>1С</w:t>
            </w:r>
            <w:proofErr w:type="gramStart"/>
            <w:r w:rsidRPr="00B2631C">
              <w:t>:Б</w:t>
            </w:r>
            <w:proofErr w:type="gramEnd"/>
            <w:r w:rsidRPr="00B2631C">
              <w:t xml:space="preserve">ухгалтерия 8 для Казахстана. </w:t>
            </w:r>
          </w:p>
          <w:p w:rsidR="00B2631C" w:rsidRPr="00B2631C" w:rsidRDefault="00B2631C" w:rsidP="00F94EA5">
            <w:pPr>
              <w:pStyle w:val="bodytext"/>
              <w:spacing w:before="0" w:beforeAutospacing="0" w:after="0" w:afterAutospacing="0"/>
              <w:jc w:val="both"/>
            </w:pPr>
            <w:r w:rsidRPr="00B2631C">
              <w:t xml:space="preserve">Комплект - не менее 4 пользователя (с </w:t>
            </w:r>
            <w:r w:rsidRPr="00B2631C">
              <w:rPr>
                <w:lang w:val="en-US"/>
              </w:rPr>
              <w:t>USB</w:t>
            </w:r>
            <w:r w:rsidRPr="00B2631C">
              <w:t>-ключом).</w:t>
            </w:r>
          </w:p>
          <w:p w:rsidR="003945AB" w:rsidRPr="00B2631C" w:rsidRDefault="00B2631C" w:rsidP="00F94EA5">
            <w:pPr>
              <w:pStyle w:val="bodytext"/>
              <w:spacing w:before="0" w:beforeAutospacing="0" w:after="0" w:afterAutospacing="0"/>
            </w:pPr>
            <w:r w:rsidRPr="00B2631C">
              <w:t>Лицензированный товар.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B" w:rsidRPr="0028221C" w:rsidRDefault="00B2631C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B" w:rsidRPr="0028221C" w:rsidRDefault="003945AB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221C">
              <w:rPr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B" w:rsidRPr="0028221C" w:rsidRDefault="003945AB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B" w:rsidRPr="0028221C" w:rsidRDefault="003945AB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0678" w:rsidRDefault="002B0678" w:rsidP="00FA3D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5AB" w:rsidRDefault="003945AB" w:rsidP="001827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3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344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B3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5AB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  <w:proofErr w:type="spellStart"/>
      <w:r w:rsidRPr="003945AB"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  <w:r w:rsidRPr="003945AB"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spellStart"/>
      <w:r w:rsidRPr="003945AB">
        <w:rPr>
          <w:rFonts w:ascii="Times New Roman" w:hAnsi="Times New Roman" w:cs="Times New Roman"/>
          <w:b/>
          <w:sz w:val="24"/>
          <w:szCs w:val="24"/>
        </w:rPr>
        <w:t>Professional</w:t>
      </w:r>
      <w:proofErr w:type="spellEnd"/>
      <w:r w:rsidRPr="003945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945AB">
        <w:rPr>
          <w:rFonts w:ascii="Times New Roman" w:hAnsi="Times New Roman" w:cs="Times New Roman"/>
          <w:b/>
          <w:sz w:val="24"/>
          <w:szCs w:val="24"/>
        </w:rPr>
        <w:t>Rus</w:t>
      </w:r>
      <w:proofErr w:type="spellEnd"/>
      <w:r w:rsidRPr="003945AB">
        <w:rPr>
          <w:rFonts w:ascii="Times New Roman" w:hAnsi="Times New Roman" w:cs="Times New Roman"/>
          <w:b/>
          <w:sz w:val="24"/>
          <w:szCs w:val="24"/>
        </w:rPr>
        <w:t>.</w:t>
      </w:r>
    </w:p>
    <w:p w:rsidR="001827C0" w:rsidRDefault="001827C0" w:rsidP="001827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538"/>
        <w:gridCol w:w="5528"/>
        <w:gridCol w:w="1361"/>
        <w:gridCol w:w="960"/>
        <w:gridCol w:w="1931"/>
        <w:gridCol w:w="1843"/>
      </w:tblGrid>
      <w:tr w:rsidR="003945AB" w:rsidRPr="008E3165" w:rsidTr="00E8635B">
        <w:trPr>
          <w:trHeight w:val="631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B" w:rsidRPr="008E3165" w:rsidRDefault="003945AB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№</w:t>
            </w:r>
          </w:p>
          <w:p w:rsidR="003945AB" w:rsidRPr="008E3165" w:rsidRDefault="003945AB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B" w:rsidRPr="008E3165" w:rsidRDefault="003945AB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Наименование товара</w:t>
            </w:r>
          </w:p>
          <w:p w:rsidR="003945AB" w:rsidRPr="008E3165" w:rsidRDefault="003945AB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B" w:rsidRPr="008E3165" w:rsidRDefault="003945AB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Характеристика</w:t>
            </w:r>
          </w:p>
          <w:p w:rsidR="003945AB" w:rsidRPr="008E3165" w:rsidRDefault="003945AB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B" w:rsidRPr="008E3165" w:rsidRDefault="003945AB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Единица</w:t>
            </w:r>
          </w:p>
          <w:p w:rsidR="003945AB" w:rsidRPr="008E3165" w:rsidRDefault="003945AB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3165">
              <w:rPr>
                <w:rFonts w:ascii="Times New Roman" w:hAnsi="Times New Roman" w:cs="Times New Roman"/>
                <w:b/>
              </w:rPr>
              <w:t>измерения</w:t>
            </w:r>
          </w:p>
          <w:p w:rsidR="003945AB" w:rsidRPr="008E3165" w:rsidRDefault="003945AB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5AB" w:rsidRPr="008E3165" w:rsidRDefault="003945AB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E3165">
              <w:rPr>
                <w:b/>
                <w:sz w:val="22"/>
                <w:szCs w:val="22"/>
              </w:rPr>
              <w:t>Коли-</w:t>
            </w:r>
            <w:proofErr w:type="spellStart"/>
            <w:r w:rsidRPr="008E3165"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</w:p>
          <w:p w:rsidR="003945AB" w:rsidRPr="008E3165" w:rsidRDefault="003945AB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B" w:rsidRPr="008E3165" w:rsidRDefault="003945AB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Цена за единицу</w:t>
            </w:r>
          </w:p>
          <w:p w:rsidR="003945AB" w:rsidRPr="008E3165" w:rsidRDefault="00B2631C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 учетом</w:t>
            </w:r>
            <w:r w:rsidR="003945AB" w:rsidRPr="008E3165">
              <w:rPr>
                <w:b/>
                <w:sz w:val="22"/>
                <w:szCs w:val="22"/>
              </w:rPr>
              <w:t xml:space="preserve"> НДС),</w:t>
            </w:r>
          </w:p>
          <w:p w:rsidR="003945AB" w:rsidRPr="008E3165" w:rsidRDefault="003945AB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в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AB" w:rsidRPr="008E3165" w:rsidRDefault="003945AB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Общая стоимость</w:t>
            </w:r>
          </w:p>
          <w:p w:rsidR="003945AB" w:rsidRPr="008E3165" w:rsidRDefault="00B2631C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 учетом</w:t>
            </w:r>
            <w:r w:rsidR="003945AB" w:rsidRPr="008E3165">
              <w:rPr>
                <w:b/>
                <w:sz w:val="22"/>
                <w:szCs w:val="22"/>
              </w:rPr>
              <w:t xml:space="preserve"> НДС),</w:t>
            </w:r>
          </w:p>
          <w:p w:rsidR="003945AB" w:rsidRPr="008E3165" w:rsidRDefault="003945AB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3165">
              <w:rPr>
                <w:b/>
                <w:sz w:val="22"/>
                <w:szCs w:val="22"/>
              </w:rPr>
              <w:t>в тенге</w:t>
            </w:r>
          </w:p>
        </w:tc>
      </w:tr>
      <w:tr w:rsidR="000C6470" w:rsidRPr="008E3165" w:rsidTr="00E8635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70" w:rsidRPr="008E3165" w:rsidRDefault="000C6470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E316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70" w:rsidRPr="008E3165" w:rsidRDefault="000C6470" w:rsidP="00E8635B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45AB">
              <w:rPr>
                <w:b/>
              </w:rPr>
              <w:t xml:space="preserve">Программное обеспечение </w:t>
            </w:r>
            <w:proofErr w:type="spellStart"/>
            <w:r w:rsidRPr="003945AB">
              <w:rPr>
                <w:b/>
              </w:rPr>
              <w:t>Windows</w:t>
            </w:r>
            <w:proofErr w:type="spellEnd"/>
            <w:r w:rsidRPr="003945AB">
              <w:rPr>
                <w:b/>
              </w:rPr>
              <w:t xml:space="preserve"> 7 </w:t>
            </w:r>
            <w:proofErr w:type="spellStart"/>
            <w:r w:rsidRPr="003945AB">
              <w:rPr>
                <w:b/>
              </w:rPr>
              <w:t>Professional</w:t>
            </w:r>
            <w:proofErr w:type="spellEnd"/>
            <w:r w:rsidRPr="003945AB">
              <w:rPr>
                <w:b/>
              </w:rPr>
              <w:t xml:space="preserve">, </w:t>
            </w:r>
            <w:proofErr w:type="spellStart"/>
            <w:r w:rsidRPr="003945AB">
              <w:rPr>
                <w:b/>
              </w:rPr>
              <w:t>Rus</w:t>
            </w:r>
            <w:proofErr w:type="spellEnd"/>
            <w:r w:rsidRPr="003945AB">
              <w:rPr>
                <w:b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70" w:rsidRPr="004079DA" w:rsidRDefault="000C6470" w:rsidP="000C6470">
            <w:pPr>
              <w:pStyle w:val="bodytext"/>
              <w:spacing w:before="0" w:beforeAutospacing="0" w:after="0" w:afterAutospacing="0"/>
            </w:pPr>
            <w:r>
              <w:t>О</w:t>
            </w:r>
            <w:r w:rsidRPr="000C6470">
              <w:t>перационная</w:t>
            </w:r>
            <w:r w:rsidR="00D9690F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0C6470">
              <w:t>система</w:t>
            </w:r>
            <w:r w:rsidRPr="000C6470">
              <w:rPr>
                <w:lang w:val="en-US"/>
              </w:rPr>
              <w:t>Windows</w:t>
            </w:r>
            <w:r w:rsidRPr="004079DA">
              <w:t xml:space="preserve"> 7 </w:t>
            </w:r>
            <w:r w:rsidRPr="000C6470">
              <w:rPr>
                <w:lang w:val="en-US"/>
              </w:rPr>
              <w:t>Professional</w:t>
            </w:r>
            <w:r w:rsidRPr="004079DA">
              <w:t xml:space="preserve">, </w:t>
            </w:r>
            <w:r>
              <w:rPr>
                <w:lang w:val="en-US"/>
              </w:rPr>
              <w:t>R</w:t>
            </w:r>
            <w:r w:rsidRPr="000C6470">
              <w:rPr>
                <w:lang w:val="en-US"/>
              </w:rPr>
              <w:t>ussian</w:t>
            </w:r>
            <w:r w:rsidRPr="004079DA">
              <w:t xml:space="preserve">. </w:t>
            </w:r>
          </w:p>
          <w:p w:rsidR="000C6470" w:rsidRPr="000C6470" w:rsidRDefault="000C6470" w:rsidP="000C6470">
            <w:pPr>
              <w:pStyle w:val="bodytext"/>
              <w:spacing w:before="0" w:beforeAutospacing="0" w:after="0" w:afterAutospacing="0"/>
            </w:pPr>
            <w:r w:rsidRPr="003945AB">
              <w:rPr>
                <w:sz w:val="22"/>
                <w:szCs w:val="22"/>
              </w:rPr>
              <w:t xml:space="preserve">Корпоративная лицензия на </w:t>
            </w:r>
            <w:r>
              <w:rPr>
                <w:sz w:val="22"/>
                <w:szCs w:val="22"/>
              </w:rPr>
              <w:t>34</w:t>
            </w:r>
            <w:r w:rsidRPr="003945AB">
              <w:rPr>
                <w:sz w:val="22"/>
                <w:szCs w:val="22"/>
              </w:rPr>
              <w:t>пользовател</w:t>
            </w:r>
            <w:r>
              <w:rPr>
                <w:sz w:val="22"/>
                <w:szCs w:val="22"/>
              </w:rPr>
              <w:t xml:space="preserve">я.  </w:t>
            </w:r>
          </w:p>
          <w:p w:rsidR="000C6470" w:rsidRPr="000C6470" w:rsidRDefault="000C6470" w:rsidP="000C6470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70" w:rsidRPr="008E3165" w:rsidRDefault="000C6470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7AE0">
              <w:rPr>
                <w:sz w:val="22"/>
                <w:szCs w:val="22"/>
              </w:rPr>
              <w:t>люч</w:t>
            </w:r>
            <w:r>
              <w:rPr>
                <w:sz w:val="22"/>
                <w:szCs w:val="22"/>
              </w:rPr>
              <w:t xml:space="preserve"> (рабочее место)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470" w:rsidRPr="008E3165" w:rsidRDefault="000C6470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70" w:rsidRPr="008E3165" w:rsidRDefault="000C6470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70" w:rsidRPr="008E3165" w:rsidRDefault="000C6470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3037B" w:rsidRDefault="00A3037B" w:rsidP="00A303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4F" w:rsidRDefault="0014014F" w:rsidP="00A303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37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9B344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–Услуги нотариуса</w:t>
      </w:r>
    </w:p>
    <w:p w:rsidR="00A3037B" w:rsidRDefault="00A3037B" w:rsidP="00A303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538"/>
        <w:gridCol w:w="5528"/>
        <w:gridCol w:w="1361"/>
        <w:gridCol w:w="960"/>
        <w:gridCol w:w="1931"/>
        <w:gridCol w:w="1843"/>
      </w:tblGrid>
      <w:tr w:rsidR="0014014F" w:rsidRPr="00327413" w:rsidTr="00E8635B">
        <w:trPr>
          <w:trHeight w:val="631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4F" w:rsidRPr="00327413" w:rsidRDefault="0014014F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№</w:t>
            </w:r>
          </w:p>
          <w:p w:rsidR="0014014F" w:rsidRPr="00327413" w:rsidRDefault="0014014F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4F" w:rsidRPr="00327413" w:rsidRDefault="0014014F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Наименование товара</w:t>
            </w:r>
          </w:p>
          <w:p w:rsidR="0014014F" w:rsidRPr="00327413" w:rsidRDefault="0014014F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4F" w:rsidRPr="00327413" w:rsidRDefault="0014014F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Характеристика</w:t>
            </w:r>
          </w:p>
          <w:p w:rsidR="0014014F" w:rsidRPr="00327413" w:rsidRDefault="0014014F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4F" w:rsidRPr="00327413" w:rsidRDefault="0014014F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Единица</w:t>
            </w:r>
          </w:p>
          <w:p w:rsidR="0014014F" w:rsidRPr="00327413" w:rsidRDefault="0014014F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7413">
              <w:rPr>
                <w:rFonts w:ascii="Times New Roman" w:hAnsi="Times New Roman" w:cs="Times New Roman"/>
                <w:b/>
              </w:rPr>
              <w:t>измерения</w:t>
            </w:r>
          </w:p>
          <w:p w:rsidR="0014014F" w:rsidRPr="00327413" w:rsidRDefault="0014014F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4F" w:rsidRPr="00327413" w:rsidRDefault="0014014F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327413">
              <w:rPr>
                <w:b/>
                <w:sz w:val="22"/>
                <w:szCs w:val="22"/>
              </w:rPr>
              <w:t>Коли-</w:t>
            </w:r>
            <w:proofErr w:type="spellStart"/>
            <w:r w:rsidRPr="00327413">
              <w:rPr>
                <w:b/>
                <w:sz w:val="22"/>
                <w:szCs w:val="22"/>
              </w:rPr>
              <w:t>чество</w:t>
            </w:r>
            <w:proofErr w:type="spellEnd"/>
            <w:proofErr w:type="gramEnd"/>
          </w:p>
          <w:p w:rsidR="0014014F" w:rsidRPr="00327413" w:rsidRDefault="0014014F" w:rsidP="00E8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F" w:rsidRPr="00327413" w:rsidRDefault="0014014F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Цена за единицу</w:t>
            </w:r>
          </w:p>
          <w:p w:rsidR="0014014F" w:rsidRPr="00327413" w:rsidRDefault="0014014F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(</w:t>
            </w:r>
            <w:r w:rsidR="00A3037B">
              <w:rPr>
                <w:b/>
                <w:sz w:val="22"/>
                <w:szCs w:val="22"/>
              </w:rPr>
              <w:t>с</w:t>
            </w:r>
            <w:r w:rsidRPr="00327413">
              <w:rPr>
                <w:b/>
                <w:sz w:val="22"/>
                <w:szCs w:val="22"/>
              </w:rPr>
              <w:t xml:space="preserve"> учет</w:t>
            </w:r>
            <w:r w:rsidR="00A3037B">
              <w:rPr>
                <w:b/>
                <w:sz w:val="22"/>
                <w:szCs w:val="22"/>
              </w:rPr>
              <w:t>ом</w:t>
            </w:r>
            <w:r w:rsidRPr="00327413">
              <w:rPr>
                <w:b/>
                <w:sz w:val="22"/>
                <w:szCs w:val="22"/>
              </w:rPr>
              <w:t xml:space="preserve"> НДС),</w:t>
            </w:r>
          </w:p>
          <w:p w:rsidR="0014014F" w:rsidRPr="00327413" w:rsidRDefault="0014014F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в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F" w:rsidRPr="00327413" w:rsidRDefault="0014014F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Общая стоимость</w:t>
            </w:r>
          </w:p>
          <w:p w:rsidR="0014014F" w:rsidRPr="00327413" w:rsidRDefault="0014014F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(</w:t>
            </w:r>
            <w:r w:rsidR="00A3037B">
              <w:rPr>
                <w:b/>
                <w:sz w:val="22"/>
                <w:szCs w:val="22"/>
              </w:rPr>
              <w:t>с</w:t>
            </w:r>
            <w:r w:rsidRPr="00327413">
              <w:rPr>
                <w:b/>
                <w:sz w:val="22"/>
                <w:szCs w:val="22"/>
              </w:rPr>
              <w:t xml:space="preserve"> учет</w:t>
            </w:r>
            <w:r w:rsidR="00A3037B">
              <w:rPr>
                <w:b/>
                <w:sz w:val="22"/>
                <w:szCs w:val="22"/>
              </w:rPr>
              <w:t>ом</w:t>
            </w:r>
            <w:r w:rsidRPr="00327413">
              <w:rPr>
                <w:b/>
                <w:sz w:val="22"/>
                <w:szCs w:val="22"/>
              </w:rPr>
              <w:t xml:space="preserve"> НДС),</w:t>
            </w:r>
          </w:p>
          <w:p w:rsidR="0014014F" w:rsidRPr="00327413" w:rsidRDefault="0014014F" w:rsidP="00E8635B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в тенге</w:t>
            </w:r>
          </w:p>
        </w:tc>
      </w:tr>
      <w:tr w:rsidR="0014014F" w:rsidRPr="00327413" w:rsidTr="00E8635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4F" w:rsidRPr="00327413" w:rsidRDefault="0014014F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27413">
              <w:rPr>
                <w:sz w:val="22"/>
                <w:szCs w:val="2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4F" w:rsidRDefault="0014014F" w:rsidP="00E8635B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</w:rPr>
              <w:t>Услуги нотариуса</w:t>
            </w:r>
          </w:p>
          <w:p w:rsidR="0014014F" w:rsidRPr="00327413" w:rsidRDefault="0014014F" w:rsidP="00E8635B">
            <w:pPr>
              <w:pStyle w:val="bodytex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27413">
              <w:rPr>
                <w:b/>
                <w:sz w:val="22"/>
                <w:szCs w:val="22"/>
              </w:rPr>
              <w:t>(2013-2014 гг.)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CD" w:rsidRPr="00A239CD" w:rsidRDefault="00057202" w:rsidP="00A239CD">
            <w:pPr>
              <w:adjustRightInd w:val="0"/>
              <w:spacing w:after="0" w:line="240" w:lineRule="auto"/>
            </w:pPr>
            <w:r w:rsidRPr="0005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Нотариальные услуги: </w:t>
            </w:r>
            <w:proofErr w:type="gramStart"/>
            <w:r w:rsidRPr="0005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заверение документов</w:t>
            </w:r>
            <w:proofErr w:type="gramEnd"/>
            <w:r w:rsidRPr="0005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нотариусом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5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и другие услуги.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4F" w:rsidRPr="00327413" w:rsidRDefault="0014014F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4F" w:rsidRPr="00327413" w:rsidRDefault="0014014F" w:rsidP="00E8635B">
            <w:pPr>
              <w:pStyle w:val="body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27413">
              <w:rPr>
                <w:sz w:val="22"/>
                <w:szCs w:val="22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F" w:rsidRPr="00327413" w:rsidRDefault="0014014F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F" w:rsidRPr="00327413" w:rsidRDefault="0014014F" w:rsidP="00E8635B">
            <w:pPr>
              <w:pStyle w:val="bodytex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3037B" w:rsidRDefault="00A3037B" w:rsidP="00A303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C6" w:rsidRDefault="00D565C6" w:rsidP="00D565C6">
      <w:pPr>
        <w:pStyle w:val="bodytext"/>
        <w:spacing w:after="0" w:afterAutospacing="0"/>
      </w:pPr>
      <w:r>
        <w:t xml:space="preserve">Цены, предлагаемые поставщиками, должны быть указаны в национальной валюте Тенге, и включать в себя:  </w:t>
      </w:r>
    </w:p>
    <w:p w:rsidR="00D565C6" w:rsidRPr="00CC1EF6" w:rsidRDefault="00D565C6" w:rsidP="00D565C6">
      <w:pPr>
        <w:pStyle w:val="bodytext"/>
        <w:spacing w:before="0" w:beforeAutospacing="0" w:after="0" w:afterAutospacing="0"/>
        <w:ind w:firstLine="708"/>
      </w:pPr>
      <w:r w:rsidRPr="00CC1EF6">
        <w:t xml:space="preserve">- стоимость доставки до г. Астана (по адресу, </w:t>
      </w:r>
      <w:proofErr w:type="gramStart"/>
      <w:r w:rsidRPr="00CC1EF6">
        <w:t>указанного</w:t>
      </w:r>
      <w:proofErr w:type="gramEnd"/>
      <w:r w:rsidRPr="00CC1EF6">
        <w:t xml:space="preserve"> в п.3); </w:t>
      </w:r>
    </w:p>
    <w:p w:rsidR="00D565C6" w:rsidRPr="00CC1EF6" w:rsidRDefault="00D565C6" w:rsidP="00D565C6">
      <w:pPr>
        <w:pStyle w:val="bodytext"/>
        <w:spacing w:before="0" w:beforeAutospacing="0" w:after="0" w:afterAutospacing="0"/>
        <w:ind w:firstLine="708"/>
      </w:pPr>
      <w:r w:rsidRPr="00CC1EF6">
        <w:t>- все таможенные, импортные пошлины и любые налоги или выплаты, применимые при импорте товаров в Республику Казахстан. </w:t>
      </w:r>
    </w:p>
    <w:p w:rsidR="00D565C6" w:rsidRDefault="00D565C6" w:rsidP="00D565C6">
      <w:pPr>
        <w:pStyle w:val="bodytext"/>
        <w:spacing w:after="240" w:afterAutospacing="0"/>
      </w:pPr>
      <w:r w:rsidRPr="00CC1EF6">
        <w:t xml:space="preserve">2. </w:t>
      </w:r>
      <w:r w:rsidRPr="00CC1EF6">
        <w:rPr>
          <w:u w:val="single"/>
        </w:rPr>
        <w:t>Твердая цена:</w:t>
      </w:r>
      <w:r w:rsidRPr="00CC1EF6">
        <w:t xml:space="preserve"> вышеуказанные цены являются твердыми, фиксированными и не подлежат корректировке во время выполнения </w:t>
      </w:r>
      <w:r>
        <w:t>контракт</w:t>
      </w:r>
      <w:r w:rsidRPr="00CC1EF6">
        <w:t>а.</w:t>
      </w:r>
    </w:p>
    <w:p w:rsidR="00D565C6" w:rsidRDefault="00D565C6" w:rsidP="00D565C6">
      <w:pPr>
        <w:pStyle w:val="bodytext"/>
        <w:spacing w:after="240" w:afterAutospacing="0"/>
      </w:pPr>
      <w:r>
        <w:t xml:space="preserve">3. </w:t>
      </w:r>
      <w:r w:rsidRPr="00830C06">
        <w:t xml:space="preserve">Покупатель оставляет за собой право во время подписания контракта увеличить или уменьшить на 15% количество закупаемого товара или услуг без изменения единичных </w:t>
      </w:r>
      <w:proofErr w:type="gramStart"/>
      <w:r w:rsidRPr="00830C06">
        <w:t>расценок</w:t>
      </w:r>
      <w:proofErr w:type="gramEnd"/>
      <w:r w:rsidRPr="00830C06">
        <w:t xml:space="preserve"> а также других условий контракта.</w:t>
      </w:r>
    </w:p>
    <w:p w:rsidR="00D565C6" w:rsidRPr="00F94EA5" w:rsidRDefault="00D565C6" w:rsidP="00D565C6">
      <w:pPr>
        <w:pStyle w:val="bodytext"/>
        <w:spacing w:after="240" w:afterAutospacing="0"/>
      </w:pPr>
      <w:r>
        <w:t xml:space="preserve">4. </w:t>
      </w:r>
      <w:r w:rsidRPr="00830C06">
        <w:rPr>
          <w:u w:val="single"/>
        </w:rPr>
        <w:t>Срок поставки Товара:</w:t>
      </w:r>
      <w:r>
        <w:t xml:space="preserve"> в </w:t>
      </w:r>
      <w:r w:rsidRPr="00F94EA5">
        <w:t xml:space="preserve">течение </w:t>
      </w:r>
      <w:r>
        <w:t>10</w:t>
      </w:r>
      <w:r w:rsidRPr="00F94EA5">
        <w:t xml:space="preserve"> (</w:t>
      </w:r>
      <w:r>
        <w:t>деся</w:t>
      </w:r>
      <w:r w:rsidRPr="00F94EA5">
        <w:t xml:space="preserve">ти) рабочих дней с момента заключения </w:t>
      </w:r>
      <w:r>
        <w:t>контракт</w:t>
      </w:r>
      <w:r w:rsidRPr="00F94EA5">
        <w:t xml:space="preserve">а. </w:t>
      </w:r>
    </w:p>
    <w:p w:rsidR="00D565C6" w:rsidRPr="00F94EA5" w:rsidRDefault="00D565C6" w:rsidP="00D565C6">
      <w:pPr>
        <w:pStyle w:val="bodytext"/>
        <w:spacing w:before="0" w:beforeAutospacing="0" w:after="240" w:afterAutospacing="0"/>
      </w:pPr>
      <w:r w:rsidRPr="00F94EA5">
        <w:t xml:space="preserve">5. </w:t>
      </w:r>
      <w:r w:rsidRPr="00F94EA5">
        <w:rPr>
          <w:u w:val="single"/>
        </w:rPr>
        <w:t>Применимое законодательство:</w:t>
      </w:r>
      <w:r w:rsidRPr="00F94EA5">
        <w:t xml:space="preserve"> Контракт интерпретируется в соответствии с законами страны Покупателя.</w:t>
      </w:r>
    </w:p>
    <w:p w:rsidR="00D565C6" w:rsidRPr="00F94EA5" w:rsidRDefault="00D565C6" w:rsidP="00D565C6">
      <w:pPr>
        <w:pStyle w:val="bodytext"/>
        <w:spacing w:before="0" w:beforeAutospacing="0" w:after="240" w:afterAutospacing="0"/>
      </w:pPr>
      <w:r w:rsidRPr="00F94EA5">
        <w:rPr>
          <w:bCs/>
        </w:rPr>
        <w:t>6.</w:t>
      </w:r>
      <w:r w:rsidRPr="00F94EA5">
        <w:rPr>
          <w:u w:val="single"/>
        </w:rPr>
        <w:t>Оплата:</w:t>
      </w:r>
      <w:r w:rsidRPr="00F94EA5">
        <w:t xml:space="preserve"> по факту поставки Товара, путем перечисления денег на расчетный счет потенциального поставщика в течение </w:t>
      </w:r>
      <w:r>
        <w:t>1</w:t>
      </w:r>
      <w:r w:rsidRPr="00F94EA5">
        <w:t>0 (д</w:t>
      </w:r>
      <w:r>
        <w:t>еся</w:t>
      </w:r>
      <w:r w:rsidRPr="00F94EA5">
        <w:t>ти) банковских дней со дня подписания Акта приема-передачи Товара и предоставления счета-фактуры.</w:t>
      </w:r>
    </w:p>
    <w:p w:rsidR="00D565C6" w:rsidRDefault="00D565C6" w:rsidP="00D565C6">
      <w:pPr>
        <w:pStyle w:val="bodytext"/>
      </w:pPr>
      <w:r w:rsidRPr="00F94EA5">
        <w:t xml:space="preserve">7. </w:t>
      </w:r>
      <w:r w:rsidRPr="00F94EA5">
        <w:rPr>
          <w:bCs/>
          <w:u w:val="single"/>
        </w:rPr>
        <w:t>Гарантия</w:t>
      </w:r>
      <w:r w:rsidRPr="00F94EA5">
        <w:rPr>
          <w:bCs/>
        </w:rPr>
        <w:t>: Гарантия поставщика на предложенные</w:t>
      </w:r>
      <w:r w:rsidRPr="00325EFC">
        <w:rPr>
          <w:bCs/>
        </w:rPr>
        <w:t xml:space="preserve"> товары должна быть действительна в течение  не менее 12 месяцев </w:t>
      </w:r>
      <w:proofErr w:type="gramStart"/>
      <w:r w:rsidRPr="00325EFC">
        <w:rPr>
          <w:bCs/>
        </w:rPr>
        <w:t>с даты поставки</w:t>
      </w:r>
      <w:proofErr w:type="gramEnd"/>
      <w:r w:rsidRPr="00325EFC">
        <w:rPr>
          <w:bCs/>
        </w:rPr>
        <w:t xml:space="preserve"> товара Покупателю.</w:t>
      </w:r>
    </w:p>
    <w:p w:rsidR="00D565C6" w:rsidRDefault="00D565C6" w:rsidP="00D565C6">
      <w:pPr>
        <w:pStyle w:val="bodytext"/>
      </w:pPr>
      <w:r>
        <w:t xml:space="preserve"> 8. </w:t>
      </w:r>
      <w:r w:rsidRPr="00325EFC">
        <w:rPr>
          <w:u w:val="single"/>
        </w:rPr>
        <w:t>Место поставки Товара:</w:t>
      </w:r>
      <w:r>
        <w:t xml:space="preserve"> г. Астана, г. Астана, ул. </w:t>
      </w:r>
      <w:proofErr w:type="spellStart"/>
      <w:r>
        <w:t>Достык</w:t>
      </w:r>
      <w:proofErr w:type="spellEnd"/>
      <w:r>
        <w:t xml:space="preserve"> 20, 16 этаж, </w:t>
      </w:r>
      <w:proofErr w:type="spellStart"/>
      <w:r>
        <w:t>каб</w:t>
      </w:r>
      <w:proofErr w:type="spellEnd"/>
      <w:r>
        <w:t xml:space="preserve">. 1604. </w:t>
      </w:r>
    </w:p>
    <w:p w:rsidR="0014014F" w:rsidRDefault="0014014F" w:rsidP="00CC1EF6">
      <w:pPr>
        <w:pStyle w:val="bodytext"/>
        <w:spacing w:after="0" w:afterAutospacing="0"/>
        <w:sectPr w:rsidR="0014014F" w:rsidSect="00295676">
          <w:pgSz w:w="16838" w:h="11906" w:orient="landscape"/>
          <w:pgMar w:top="1134" w:right="992" w:bottom="851" w:left="1134" w:header="709" w:footer="709" w:gutter="0"/>
          <w:cols w:space="708"/>
          <w:docGrid w:linePitch="360"/>
        </w:sectPr>
      </w:pPr>
    </w:p>
    <w:p w:rsidR="005A646E" w:rsidRDefault="009C7BDA" w:rsidP="005A646E">
      <w:pPr>
        <w:pStyle w:val="bodytext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Приложение </w:t>
      </w:r>
      <w:r w:rsidR="0081328A">
        <w:rPr>
          <w:i/>
          <w:iCs/>
        </w:rPr>
        <w:t>2</w:t>
      </w:r>
    </w:p>
    <w:p w:rsidR="009C7BDA" w:rsidRDefault="009C7BDA" w:rsidP="005A646E">
      <w:pPr>
        <w:pStyle w:val="bodytext"/>
        <w:spacing w:before="0" w:beforeAutospacing="0" w:after="0" w:afterAutospacing="0"/>
        <w:jc w:val="right"/>
      </w:pPr>
      <w:r>
        <w:rPr>
          <w:i/>
          <w:iCs/>
        </w:rPr>
        <w:t>к запросу ценовых предложений</w:t>
      </w:r>
    </w:p>
    <w:p w:rsidR="005A646E" w:rsidRDefault="005A646E" w:rsidP="003A5867">
      <w:pPr>
        <w:pStyle w:val="bodytext"/>
        <w:jc w:val="center"/>
        <w:rPr>
          <w:b/>
          <w:bCs/>
        </w:rPr>
      </w:pPr>
    </w:p>
    <w:p w:rsidR="009C7BDA" w:rsidRDefault="009C7BDA" w:rsidP="003A5867">
      <w:pPr>
        <w:pStyle w:val="bodytext"/>
        <w:jc w:val="center"/>
      </w:pPr>
      <w:r>
        <w:rPr>
          <w:b/>
          <w:bCs/>
        </w:rPr>
        <w:t>ФОРМА ЗАЯВКИ</w:t>
      </w:r>
    </w:p>
    <w:p w:rsidR="009C7BDA" w:rsidRDefault="009C7BDA" w:rsidP="009C7BDA">
      <w:pPr>
        <w:pStyle w:val="bodytext"/>
      </w:pPr>
      <w:r>
        <w:t>                                                                                             ______________________ </w:t>
      </w:r>
      <w:r>
        <w:rPr>
          <w:i/>
          <w:iCs/>
        </w:rPr>
        <w:t>[дата]</w:t>
      </w:r>
    </w:p>
    <w:p w:rsidR="009C7BDA" w:rsidRDefault="009C7BDA" w:rsidP="009C7BDA">
      <w:pPr>
        <w:pStyle w:val="bodytext"/>
      </w:pPr>
      <w:r>
        <w:t>Кому</w:t>
      </w:r>
      <w:proofErr w:type="gramStart"/>
      <w:r>
        <w:t xml:space="preserve"> :</w:t>
      </w:r>
      <w:proofErr w:type="gramEnd"/>
      <w:r>
        <w:t xml:space="preserve"> _________________________________________ </w:t>
      </w:r>
      <w:r>
        <w:rPr>
          <w:i/>
          <w:iCs/>
        </w:rPr>
        <w:t>[наименование Покупателя]</w:t>
      </w:r>
    </w:p>
    <w:p w:rsidR="009C7BDA" w:rsidRDefault="009C7BDA" w:rsidP="00031A5D">
      <w:pPr>
        <w:pStyle w:val="bodytext"/>
        <w:spacing w:before="0" w:beforeAutospacing="0" w:after="0" w:afterAutospacing="0"/>
      </w:pPr>
      <w:r>
        <w:t>Адрес</w:t>
      </w:r>
      <w:proofErr w:type="gramStart"/>
      <w:r>
        <w:t>         :</w:t>
      </w:r>
      <w:proofErr w:type="gramEnd"/>
      <w:r>
        <w:t xml:space="preserve"> _______________________________ </w:t>
      </w:r>
      <w:r>
        <w:rPr>
          <w:i/>
          <w:iCs/>
        </w:rPr>
        <w:t>[адрес Покупателя]</w:t>
      </w:r>
      <w:r>
        <w:t xml:space="preserve"> _______________________________________________________________________________________________________________________________________________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  </w:t>
      </w:r>
    </w:p>
    <w:p w:rsidR="00031A5D" w:rsidRDefault="00031A5D" w:rsidP="00031A5D">
      <w:pPr>
        <w:pStyle w:val="bodytext"/>
        <w:spacing w:before="0" w:beforeAutospacing="0" w:after="0" w:afterAutospacing="0"/>
        <w:jc w:val="both"/>
      </w:pP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Мы предлагаем выполнить _________________________ </w:t>
      </w:r>
      <w:r>
        <w:rPr>
          <w:i/>
          <w:iCs/>
        </w:rPr>
        <w:t>[наименование и идентификационный номер Контракта]</w:t>
      </w:r>
      <w:r>
        <w:t> в соответствии с Условиями Контракта, прилагаемыми к настоящему Конкурсному предложению, по цене Контракта в размере ______________________ </w:t>
      </w:r>
      <w:r>
        <w:rPr>
          <w:i/>
          <w:iCs/>
        </w:rPr>
        <w:t>[сумма цифрами и прописью</w:t>
      </w:r>
      <w:proofErr w:type="gramStart"/>
      <w:r>
        <w:rPr>
          <w:i/>
          <w:iCs/>
        </w:rPr>
        <w:t>]</w:t>
      </w:r>
      <w:r>
        <w:t> (__________________________) </w:t>
      </w:r>
      <w:r>
        <w:rPr>
          <w:i/>
          <w:iCs/>
        </w:rPr>
        <w:t>[</w:t>
      </w:r>
      <w:proofErr w:type="gramEnd"/>
      <w:r>
        <w:rPr>
          <w:i/>
          <w:iCs/>
        </w:rPr>
        <w:t>наименование валюты]</w:t>
      </w:r>
      <w:r>
        <w:t xml:space="preserve"> (______________).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Мы предлагаем завершить поставку товаров, описанных в Контракте в течение периода ___________</w:t>
      </w:r>
      <w:r w:rsidR="00031A5D">
        <w:t>дней/м</w:t>
      </w:r>
      <w:r>
        <w:t xml:space="preserve">есяцев </w:t>
      </w:r>
      <w:proofErr w:type="gramStart"/>
      <w:r>
        <w:t>с даты подписания</w:t>
      </w:r>
      <w:proofErr w:type="gramEnd"/>
      <w:r>
        <w:t xml:space="preserve"> контракта.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Настоящее Конкурсное предложение и Ваше письменное подтверждение о  его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Подпись уполномоченного лица:_______________________________________________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</w:pPr>
      <w:r>
        <w:t xml:space="preserve">Фамилия и должность </w:t>
      </w:r>
      <w:proofErr w:type="gramStart"/>
      <w:r>
        <w:t>подписавшего</w:t>
      </w:r>
      <w:proofErr w:type="gramEnd"/>
      <w:r>
        <w:t xml:space="preserve">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Наименование Поставщика:_______________________________________________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Адрес: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Телефон_______________________________________________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 xml:space="preserve">Факс, при наличии ________________________________________________ 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9C7BDA" w:rsidRDefault="009C7BDA" w:rsidP="00031A5D">
      <w:pPr>
        <w:pStyle w:val="bodytext"/>
        <w:spacing w:before="0" w:beforeAutospacing="0" w:after="0" w:afterAutospacing="0"/>
        <w:jc w:val="both"/>
      </w:pPr>
      <w:r>
        <w:t> </w:t>
      </w:r>
    </w:p>
    <w:p w:rsidR="00186D22" w:rsidRPr="00186D22" w:rsidRDefault="009C7BDA" w:rsidP="005A646E">
      <w:pPr>
        <w:pStyle w:val="bodytext"/>
        <w:jc w:val="both"/>
      </w:pPr>
      <w:r>
        <w:t> </w:t>
      </w:r>
    </w:p>
    <w:p w:rsidR="00935DC0" w:rsidRPr="00186D22" w:rsidRDefault="00935DC0" w:rsidP="00186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5DC0" w:rsidRPr="00186D22" w:rsidSect="0070215A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B3"/>
    <w:multiLevelType w:val="hybridMultilevel"/>
    <w:tmpl w:val="9C1C81E6"/>
    <w:lvl w:ilvl="0" w:tplc="CE0884A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132C38"/>
    <w:multiLevelType w:val="hybridMultilevel"/>
    <w:tmpl w:val="9212488A"/>
    <w:lvl w:ilvl="0" w:tplc="DD22EB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40B96"/>
    <w:multiLevelType w:val="hybridMultilevel"/>
    <w:tmpl w:val="300C9CFA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4B96C40"/>
    <w:multiLevelType w:val="hybridMultilevel"/>
    <w:tmpl w:val="4C6E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F095E"/>
    <w:multiLevelType w:val="hybridMultilevel"/>
    <w:tmpl w:val="03CA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46F09"/>
    <w:multiLevelType w:val="hybridMultilevel"/>
    <w:tmpl w:val="D20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A412E5"/>
    <w:multiLevelType w:val="hybridMultilevel"/>
    <w:tmpl w:val="0626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E4D4A"/>
    <w:multiLevelType w:val="hybridMultilevel"/>
    <w:tmpl w:val="C21417C0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145A78"/>
    <w:multiLevelType w:val="hybridMultilevel"/>
    <w:tmpl w:val="05B0A97C"/>
    <w:lvl w:ilvl="0" w:tplc="997CC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013D9B"/>
    <w:multiLevelType w:val="hybridMultilevel"/>
    <w:tmpl w:val="3E50D69A"/>
    <w:lvl w:ilvl="0" w:tplc="5B38F24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22"/>
    <w:rsid w:val="00031635"/>
    <w:rsid w:val="00031A5D"/>
    <w:rsid w:val="00057202"/>
    <w:rsid w:val="000915E0"/>
    <w:rsid w:val="000C6470"/>
    <w:rsid w:val="000D00B2"/>
    <w:rsid w:val="000D138B"/>
    <w:rsid w:val="0014014F"/>
    <w:rsid w:val="001827C0"/>
    <w:rsid w:val="00186D22"/>
    <w:rsid w:val="001A1FBF"/>
    <w:rsid w:val="001B7597"/>
    <w:rsid w:val="001C7491"/>
    <w:rsid w:val="00225C2E"/>
    <w:rsid w:val="00244D4B"/>
    <w:rsid w:val="00246B0C"/>
    <w:rsid w:val="00271C5C"/>
    <w:rsid w:val="0028221C"/>
    <w:rsid w:val="00295676"/>
    <w:rsid w:val="002B0678"/>
    <w:rsid w:val="002C6E95"/>
    <w:rsid w:val="002F1B97"/>
    <w:rsid w:val="00325EFC"/>
    <w:rsid w:val="00327413"/>
    <w:rsid w:val="003404C7"/>
    <w:rsid w:val="00340840"/>
    <w:rsid w:val="003532B6"/>
    <w:rsid w:val="003945AB"/>
    <w:rsid w:val="003A5867"/>
    <w:rsid w:val="003C3E7C"/>
    <w:rsid w:val="003E5E59"/>
    <w:rsid w:val="003F55BE"/>
    <w:rsid w:val="003F6137"/>
    <w:rsid w:val="0040244D"/>
    <w:rsid w:val="0040718C"/>
    <w:rsid w:val="004079DA"/>
    <w:rsid w:val="0042519F"/>
    <w:rsid w:val="00426A95"/>
    <w:rsid w:val="00432C93"/>
    <w:rsid w:val="00434615"/>
    <w:rsid w:val="004637ED"/>
    <w:rsid w:val="00484D0C"/>
    <w:rsid w:val="004B0E6A"/>
    <w:rsid w:val="004C006F"/>
    <w:rsid w:val="004E2141"/>
    <w:rsid w:val="004F60BA"/>
    <w:rsid w:val="00512CEA"/>
    <w:rsid w:val="00521EFD"/>
    <w:rsid w:val="00547AE0"/>
    <w:rsid w:val="00563CBB"/>
    <w:rsid w:val="00587138"/>
    <w:rsid w:val="005A40FA"/>
    <w:rsid w:val="005A646E"/>
    <w:rsid w:val="005B4297"/>
    <w:rsid w:val="005D0F17"/>
    <w:rsid w:val="005F79A2"/>
    <w:rsid w:val="00646548"/>
    <w:rsid w:val="00670BEB"/>
    <w:rsid w:val="00670E2F"/>
    <w:rsid w:val="00696218"/>
    <w:rsid w:val="006B06C3"/>
    <w:rsid w:val="006F6B85"/>
    <w:rsid w:val="0070215A"/>
    <w:rsid w:val="00705306"/>
    <w:rsid w:val="007269B0"/>
    <w:rsid w:val="00731713"/>
    <w:rsid w:val="00757F0B"/>
    <w:rsid w:val="007D67C8"/>
    <w:rsid w:val="007E2A4A"/>
    <w:rsid w:val="007E4624"/>
    <w:rsid w:val="007F4308"/>
    <w:rsid w:val="0081328A"/>
    <w:rsid w:val="00830C06"/>
    <w:rsid w:val="0085738F"/>
    <w:rsid w:val="00870D29"/>
    <w:rsid w:val="008760AA"/>
    <w:rsid w:val="00880B54"/>
    <w:rsid w:val="008A6F91"/>
    <w:rsid w:val="008B2F31"/>
    <w:rsid w:val="008B730F"/>
    <w:rsid w:val="008D378E"/>
    <w:rsid w:val="008E3165"/>
    <w:rsid w:val="00913243"/>
    <w:rsid w:val="00935DC0"/>
    <w:rsid w:val="00960E76"/>
    <w:rsid w:val="009619E4"/>
    <w:rsid w:val="009B344E"/>
    <w:rsid w:val="009B3DA3"/>
    <w:rsid w:val="009B765F"/>
    <w:rsid w:val="009C5ADF"/>
    <w:rsid w:val="009C7BDA"/>
    <w:rsid w:val="009E60AA"/>
    <w:rsid w:val="009F096F"/>
    <w:rsid w:val="00A239CD"/>
    <w:rsid w:val="00A25E6F"/>
    <w:rsid w:val="00A3037B"/>
    <w:rsid w:val="00A50D0E"/>
    <w:rsid w:val="00A65DD7"/>
    <w:rsid w:val="00A71CDE"/>
    <w:rsid w:val="00A84E73"/>
    <w:rsid w:val="00A93B21"/>
    <w:rsid w:val="00AB5E69"/>
    <w:rsid w:val="00AB6780"/>
    <w:rsid w:val="00AC25E1"/>
    <w:rsid w:val="00AD550B"/>
    <w:rsid w:val="00AE0D14"/>
    <w:rsid w:val="00B17EAC"/>
    <w:rsid w:val="00B2631C"/>
    <w:rsid w:val="00B356B8"/>
    <w:rsid w:val="00B35AA7"/>
    <w:rsid w:val="00B9292B"/>
    <w:rsid w:val="00B9462D"/>
    <w:rsid w:val="00BC5DF0"/>
    <w:rsid w:val="00BE4D1F"/>
    <w:rsid w:val="00C00FE3"/>
    <w:rsid w:val="00C15835"/>
    <w:rsid w:val="00C23B01"/>
    <w:rsid w:val="00C7045F"/>
    <w:rsid w:val="00C70F72"/>
    <w:rsid w:val="00CC1EF6"/>
    <w:rsid w:val="00CC2C2E"/>
    <w:rsid w:val="00CC6532"/>
    <w:rsid w:val="00CD731B"/>
    <w:rsid w:val="00D47A34"/>
    <w:rsid w:val="00D55381"/>
    <w:rsid w:val="00D565C6"/>
    <w:rsid w:val="00D64F5E"/>
    <w:rsid w:val="00D81399"/>
    <w:rsid w:val="00D90141"/>
    <w:rsid w:val="00D9690F"/>
    <w:rsid w:val="00DC5E8C"/>
    <w:rsid w:val="00DD6C37"/>
    <w:rsid w:val="00DD77FF"/>
    <w:rsid w:val="00DE6A4B"/>
    <w:rsid w:val="00DE6AD2"/>
    <w:rsid w:val="00DE73B8"/>
    <w:rsid w:val="00DF3A9E"/>
    <w:rsid w:val="00E23C75"/>
    <w:rsid w:val="00E8635B"/>
    <w:rsid w:val="00EA0DD7"/>
    <w:rsid w:val="00EC0B88"/>
    <w:rsid w:val="00F13BC5"/>
    <w:rsid w:val="00F5520F"/>
    <w:rsid w:val="00F5648D"/>
    <w:rsid w:val="00F60A75"/>
    <w:rsid w:val="00F64CF7"/>
    <w:rsid w:val="00F70FB8"/>
    <w:rsid w:val="00F853AE"/>
    <w:rsid w:val="00F93CA9"/>
    <w:rsid w:val="00F94EA5"/>
    <w:rsid w:val="00FA2316"/>
    <w:rsid w:val="00FA30E3"/>
    <w:rsid w:val="00FA3DF0"/>
    <w:rsid w:val="00FA6518"/>
    <w:rsid w:val="00FC754C"/>
    <w:rsid w:val="00FD3A72"/>
    <w:rsid w:val="00FF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86D2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D22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paragraph" w:styleId="21">
    <w:name w:val="Body Text 2"/>
    <w:basedOn w:val="a"/>
    <w:link w:val="22"/>
    <w:rsid w:val="00186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186D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qFormat/>
    <w:rsid w:val="00186D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44D"/>
    <w:rPr>
      <w:color w:val="0000FF" w:themeColor="hyperlink"/>
      <w:u w:val="single"/>
    </w:rPr>
  </w:style>
  <w:style w:type="paragraph" w:customStyle="1" w:styleId="bodytext">
    <w:name w:val="bodytext"/>
    <w:basedOn w:val="a"/>
    <w:rsid w:val="00E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Web)1"/>
    <w:basedOn w:val="a"/>
    <w:unhideWhenUsed/>
    <w:rsid w:val="009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3A5867"/>
  </w:style>
  <w:style w:type="character" w:customStyle="1" w:styleId="s0">
    <w:name w:val="s0"/>
    <w:rsid w:val="00340840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rsid w:val="003408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 Spacing"/>
    <w:uiPriority w:val="1"/>
    <w:qFormat/>
    <w:rsid w:val="0034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70215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70215A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a9">
    <w:name w:val="Body Text"/>
    <w:basedOn w:val="a"/>
    <w:link w:val="aa"/>
    <w:uiPriority w:val="99"/>
    <w:unhideWhenUsed/>
    <w:rsid w:val="00DF3A9E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DF3A9E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DF3A9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3A9E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3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9132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A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86D2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D22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paragraph" w:styleId="21">
    <w:name w:val="Body Text 2"/>
    <w:basedOn w:val="a"/>
    <w:link w:val="22"/>
    <w:rsid w:val="00186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186D2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qFormat/>
    <w:rsid w:val="00186D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244D"/>
    <w:rPr>
      <w:color w:val="0000FF" w:themeColor="hyperlink"/>
      <w:u w:val="single"/>
    </w:rPr>
  </w:style>
  <w:style w:type="paragraph" w:customStyle="1" w:styleId="bodytext">
    <w:name w:val="bodytext"/>
    <w:basedOn w:val="a"/>
    <w:rsid w:val="00EA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Web)1"/>
    <w:basedOn w:val="a"/>
    <w:unhideWhenUsed/>
    <w:rsid w:val="009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3A5867"/>
  </w:style>
  <w:style w:type="character" w:customStyle="1" w:styleId="s0">
    <w:name w:val="s0"/>
    <w:rsid w:val="00340840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rsid w:val="003408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 Spacing"/>
    <w:uiPriority w:val="1"/>
    <w:qFormat/>
    <w:rsid w:val="0034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70215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70215A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a9">
    <w:name w:val="Body Text"/>
    <w:basedOn w:val="a"/>
    <w:link w:val="aa"/>
    <w:uiPriority w:val="99"/>
    <w:unhideWhenUsed/>
    <w:rsid w:val="00DF3A9E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DF3A9E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DF3A9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3A9E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3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9132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A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enter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nya_om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2846-DB73-416D-884A-1258219F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Гость</cp:lastModifiedBy>
  <cp:revision>2</cp:revision>
  <cp:lastPrinted>2013-11-29T09:13:00Z</cp:lastPrinted>
  <dcterms:created xsi:type="dcterms:W3CDTF">2013-12-09T13:16:00Z</dcterms:created>
  <dcterms:modified xsi:type="dcterms:W3CDTF">2013-12-09T13:16:00Z</dcterms:modified>
</cp:coreProperties>
</file>